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25 maja 2017r.</w:t>
      </w:r>
    </w:p>
    <w:p>
      <w:pPr>
        <w:keepNext w:val="true"/>
        <w:keepLines w:val="true"/>
        <w:spacing w:before="0" w:after="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52"/>
          <w:shd w:fill="auto" w:val="clear"/>
        </w:rPr>
        <w:t xml:space="preserve">Kalejdoskop </w:t>
      </w:r>
      <w:r>
        <w:rPr>
          <w:rFonts w:ascii="Arial" w:hAnsi="Arial" w:cs="Arial" w:eastAsia="Arial"/>
          <w:color w:val="000000"/>
          <w:spacing w:val="0"/>
          <w:position w:val="0"/>
          <w:sz w:val="52"/>
          <w:shd w:fill="auto" w:val="clear"/>
        </w:rPr>
        <w:t xml:space="preserve">świata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 pozakonkursowych sekcjach 57. Krakowskiego Festiwalu Filmowego: “Opowie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ści ze świata” i “Gdzieś w Europie” znajdą się fascynujące i często poruszające historie z 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żnych części naszego globu, opowiedziane przez mistrz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ów i debiutantów.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cyklu “Gdzie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 w Europie” prezentowane są filmy wyprodukowane na Starym Kontynencie, ale opisujące mniej eksplorowane oblicza Europy. Pokazywane dokumenty przedstawiają całe spektrum problem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jakie 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ękają naszych sąsiad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ich mikro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świat położony z dala od świateł neon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wielkomiejskiego ruchu nowoczesnych europejskich stolic.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łośne wycieczki młodzieży izraelskiej do Polski w obiektywie filmik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umieszczanych na YouTube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“#uploading_holocaust”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Udi Nir). Spojrzenie na ludzi z syndromem Aspergera ich oczami w głębokim filmie jurora konkursu dokumentalnego Miroslava Janka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“Zwyczajny film autystyczny”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). Nowi 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ólowie muzyki cyga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ńskiej w mafijnej rzeczywistości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łczesnej Rumunii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“New Gipsy Kings”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reż. Liviu Tipurita). Inny obraz problemu uchodźc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na przyk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ładzie dużej społeczności portugalskiej w Luksemburgu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“Eldorado”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reż. Rui Eduardo Abreu, Thierry Besseling, 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ïc Tanson) i co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 wyjątkowego w niezwykle poważnym kinie dokumentalnym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komedia z Gruzji o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łym więźniu,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pragnie znale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źć swoją księżniczkę, by żyć długo i szczęśliwie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“Nowe życie Gogity”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reż. Levan Koguashvili).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cyklu “Opowie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ze świata” przenosimy się w bardziej odległe rejony i miejsca, gdzie 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órcy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ążają za ciekawymi historiami, wyrazistymi postaciami i zawsze aktualnymi tematami.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ekranach polskich kin fabularne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“Przyrzeczenie”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a na festiwalu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“Zamiar zag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łady”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(reż. Joe Berlinger), daleko wychodzący poza ramy making offu w analizie ludob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ójstwa Ormian i milczenia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świata. Nieszczęście w mniejszej skali, ale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ównie dojmuj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w izraelskich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“Nieletnich matkach”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(reż. Ronen Zaretzky, Yael Kipper) o nastolatkach zmuszanych do małżeństwa i macierzyństwa w imię tradycji. O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żnych wymiarach heroizmu i posługi medycznej  na przykładzie lekarza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“Otwarte serce”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reż. Gad Aisen) w Izraelu i pielęgniarki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“Powr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ót”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Zahavi Sanjavi) w obozie dla uchodźc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 Kurdystanie. I wreszcie dzielne kobiety z Japonii, nurkuj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na bezdechu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“Poławiaczki”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reż. Claudia Varej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ão) oraz zdeterminowani faceci z Kanady, odbieraj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 balerinom ich 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ólestwo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“Buntownicy na puentach”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Bobbi Jo Hart). Filmowy kalejdoskop świata.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Program sekcji “Opowie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ze świata”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PON| 29.05 KINO POD BARANAMI 16:30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CZW| 01.06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20:00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Otwarte serce / Open Heart,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Gad Aisen, (ISR) | 60’ | D</w:t>
        <w:br/>
        <w:t xml:space="preserve">Powr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/ The Return,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Zahavi Sanjavi, (SWE) | 54’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PON| 29.05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20:00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CZW| 01.06 AGRAFKA 15:30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Zamiar zag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łady / Intent to Destroy, reż. Joe Berlinger, (USA) | 115’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WT| 30.05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 20:00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PT| 02.06 AGRAFKA 13:00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Nieletnie matki / Child Mother,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Ronen Zaretzky, Yael Kipper, (ISR) | 90’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ŚR| 31.05 AGRAFKA 13:00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PT| 02.06 MOS 20:00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Buntownicy na puentach / Rebels On Pointe,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Bobbi Jo Hart, (CAN) | 90’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ŚR| 31.05 MAŁOPOLSKI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20:00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PT| 02.06 AGRAFKA 15:30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ławiaczki / Ama-San, reż. Claudia Varej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ão, (PRT, CHE, JPN) | 113’ | D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Program sekcji “Gdzie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 w Europie”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PON| 29.05 AGRAFKA 18:00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CZW| 01.06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#uploading_holocaust,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Udi Nir, Sagi Bornstein, (ISR, GER, AUT) | 75’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ND| 28.05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15:00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CZW| 01.06 AGRAFKA 18:00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Eldorado,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Rui Eduardo Abreu, Thierry Besseling, 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ïc Tanson, (LUX) | 84’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PON| 29.05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CZW| 01.06 AGRAFKA 13:00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Nowe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życie Gogity / Gogita's New Life, reż. Levan Koguashvili, (GEO, HRV, RUS, UKR) | 71’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ŚR| 31.05 MAŁOPOLSKI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SOB| 03.06 AGRAFKA 15:30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New Gypsy Kings,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ż. Liviu Tipurita, (GBR) | 59’ | 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WT| 30.05 KINO POD BARANAMI 16:30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PT| 02.06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Zwyczajny film autystyczny / Normal Autistic Film,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ż. Miroslav Janek, (CZE) | 88’ | D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