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ind w:left="-165" w:right="-300" w:firstLine="0"/>
        <w:contextualSpacing w:val="0"/>
        <w:jc w:val="right"/>
      </w:pPr>
      <w:r w:rsidDel="00000000" w:rsidR="00000000" w:rsidRPr="00000000">
        <w:rPr>
          <w:sz w:val="22"/>
          <w:szCs w:val="22"/>
          <w:rtl w:val="0"/>
        </w:rPr>
        <w:t xml:space="preserve">31 January 2017</w:t>
      </w:r>
    </w:p>
    <w:p w:rsidR="00000000" w:rsidDel="00000000" w:rsidP="00000000" w:rsidRDefault="00000000" w:rsidRPr="00000000">
      <w:pPr>
        <w:pStyle w:val="Title"/>
        <w:ind w:left="-165" w:right="-300" w:firstLine="0"/>
        <w:contextualSpacing w:val="0"/>
      </w:pPr>
      <w:r w:rsidDel="00000000" w:rsidR="00000000" w:rsidRPr="00000000">
        <w:rPr>
          <w:b w:val="1"/>
          <w:sz w:val="24"/>
          <w:szCs w:val="24"/>
          <w:rtl w:val="0"/>
        </w:rPr>
        <w:t xml:space="preserve">Docs+Science. Pioneers </w:t>
      </w:r>
      <w:r w:rsidDel="00000000" w:rsidR="00000000" w:rsidRPr="00000000">
        <w:rPr>
          <w:b w:val="1"/>
          <w:color w:val="000000"/>
          <w:sz w:val="24"/>
          <w:szCs w:val="24"/>
          <w:highlight w:val="white"/>
          <w:rtl w:val="0"/>
        </w:rPr>
        <w:t xml:space="preserve">–</w:t>
      </w:r>
      <w:r w:rsidDel="00000000" w:rsidR="00000000" w:rsidRPr="00000000">
        <w:rPr>
          <w:b w:val="1"/>
          <w:sz w:val="24"/>
          <w:szCs w:val="24"/>
          <w:rtl w:val="0"/>
        </w:rPr>
        <w:t xml:space="preserve"> season two</w:t>
      </w:r>
      <w:r w:rsidDel="00000000" w:rsidR="00000000" w:rsidRPr="00000000">
        <w:rPr>
          <w:rtl w:val="0"/>
        </w:rPr>
      </w:r>
    </w:p>
    <w:p w:rsidR="00000000" w:rsidDel="00000000" w:rsidP="00000000" w:rsidRDefault="00000000" w:rsidRPr="00000000">
      <w:pPr>
        <w:pStyle w:val="Title"/>
        <w:ind w:left="-165" w:right="-300" w:firstLine="0"/>
        <w:contextualSpacing w:val="0"/>
      </w:pPr>
      <w:bookmarkStart w:colFirst="0" w:colLast="0" w:name="_gjdgxs" w:id="0"/>
      <w:bookmarkEnd w:id="0"/>
      <w:r w:rsidDel="00000000" w:rsidR="00000000" w:rsidRPr="00000000">
        <w:rPr>
          <w:b w:val="1"/>
          <w:sz w:val="22"/>
          <w:szCs w:val="22"/>
          <w:rtl w:val="0"/>
        </w:rPr>
        <w:t xml:space="preserve">Another edition </w:t>
      </w:r>
      <w:r w:rsidDel="00000000" w:rsidR="00000000" w:rsidRPr="00000000">
        <w:rPr>
          <w:b w:val="1"/>
          <w:color w:val="000000"/>
          <w:sz w:val="22"/>
          <w:szCs w:val="22"/>
          <w:highlight w:val="white"/>
          <w:rtl w:val="0"/>
        </w:rPr>
        <w:t xml:space="preserve">of the review of documentary films about the greatest minds of our era</w:t>
      </w:r>
      <w:r w:rsidDel="00000000" w:rsidR="00000000" w:rsidRPr="00000000">
        <w:rPr>
          <w:rtl w:val="0"/>
        </w:rPr>
      </w:r>
    </w:p>
    <w:p w:rsidR="00000000" w:rsidDel="00000000" w:rsidP="00000000" w:rsidRDefault="00000000" w:rsidRPr="00000000">
      <w:pPr>
        <w:ind w:right="-300"/>
        <w:contextualSpacing w:val="0"/>
      </w:pPr>
      <w:r w:rsidDel="00000000" w:rsidR="00000000" w:rsidRPr="00000000">
        <w:rPr>
          <w:rtl w:val="0"/>
        </w:rPr>
      </w:r>
    </w:p>
    <w:p w:rsidR="00000000" w:rsidDel="00000000" w:rsidP="00000000" w:rsidRDefault="00000000" w:rsidRPr="00000000">
      <w:pPr>
        <w:ind w:left="-165" w:right="-300" w:firstLine="0"/>
        <w:contextualSpacing w:val="0"/>
      </w:pPr>
      <w:r w:rsidDel="00000000" w:rsidR="00000000" w:rsidRPr="00000000">
        <w:rPr>
          <w:b w:val="1"/>
          <w:color w:val="000000"/>
          <w:highlight w:val="white"/>
          <w:rtl w:val="0"/>
        </w:rPr>
        <w:t xml:space="preserve">After the unquestionable success of the last year's screenings of the extraordinary documentary films, presenting the portraits of the brightest minds of our era, Krakow Film Festival and the Foundation for AGH invite you to the new cycle from the series</w:t>
      </w:r>
      <w:r w:rsidDel="00000000" w:rsidR="00000000" w:rsidRPr="00000000">
        <w:rPr>
          <w:b w:val="1"/>
          <w:highlight w:val="white"/>
          <w:rtl w:val="0"/>
        </w:rPr>
        <w:t xml:space="preserve"> </w:t>
      </w:r>
      <w:r w:rsidDel="00000000" w:rsidR="00000000" w:rsidRPr="00000000">
        <w:rPr>
          <w:b w:val="1"/>
          <w:i w:val="1"/>
          <w:color w:val="000000"/>
          <w:highlight w:val="white"/>
          <w:rtl w:val="0"/>
        </w:rPr>
        <w:t xml:space="preserve">Docs+Science. Pioneers. </w:t>
      </w:r>
      <w:r w:rsidDel="00000000" w:rsidR="00000000" w:rsidRPr="00000000">
        <w:rPr>
          <w:b w:val="1"/>
          <w:color w:val="000000"/>
          <w:highlight w:val="white"/>
          <w:rtl w:val="0"/>
        </w:rPr>
        <w:t xml:space="preserve">Thus, we begin the great countdown to the </w:t>
      </w:r>
      <w:r w:rsidDel="00000000" w:rsidR="00000000" w:rsidRPr="00000000">
        <w:rPr>
          <w:b w:val="1"/>
          <w:highlight w:val="white"/>
          <w:rtl w:val="0"/>
        </w:rPr>
        <w:t xml:space="preserve">upcoming</w:t>
      </w:r>
      <w:r w:rsidDel="00000000" w:rsidR="00000000" w:rsidRPr="00000000">
        <w:rPr>
          <w:b w:val="1"/>
          <w:color w:val="000000"/>
          <w:highlight w:val="white"/>
          <w:rtl w:val="0"/>
        </w:rPr>
        <w:t xml:space="preserve">, 5</w:t>
      </w:r>
      <w:r w:rsidDel="00000000" w:rsidR="00000000" w:rsidRPr="00000000">
        <w:rPr>
          <w:b w:val="1"/>
          <w:highlight w:val="white"/>
          <w:rtl w:val="0"/>
        </w:rPr>
        <w:t xml:space="preserve">7th</w:t>
      </w:r>
      <w:r w:rsidDel="00000000" w:rsidR="00000000" w:rsidRPr="00000000">
        <w:rPr>
          <w:b w:val="1"/>
          <w:color w:val="000000"/>
          <w:highlight w:val="white"/>
          <w:rtl w:val="0"/>
        </w:rPr>
        <w:t xml:space="preserve">   edition of the Festival.</w:t>
      </w:r>
      <w:r w:rsidDel="00000000" w:rsidR="00000000" w:rsidRPr="00000000">
        <w:rPr>
          <w:rtl w:val="0"/>
        </w:rPr>
      </w:r>
    </w:p>
    <w:p w:rsidR="00000000" w:rsidDel="00000000" w:rsidP="00000000" w:rsidRDefault="00000000" w:rsidRPr="00000000">
      <w:pPr>
        <w:ind w:left="-165" w:right="-300" w:firstLine="0"/>
        <w:contextualSpacing w:val="0"/>
      </w:pPr>
      <w:r w:rsidDel="00000000" w:rsidR="00000000" w:rsidRPr="00000000">
        <w:rPr>
          <w:rtl w:val="0"/>
        </w:rPr>
      </w:r>
    </w:p>
    <w:p w:rsidR="00000000" w:rsidDel="00000000" w:rsidP="00000000" w:rsidRDefault="00000000" w:rsidRPr="00000000">
      <w:pPr>
        <w:ind w:left="-165" w:right="-300" w:firstLine="0"/>
        <w:contextualSpacing w:val="0"/>
      </w:pPr>
      <w:r w:rsidDel="00000000" w:rsidR="00000000" w:rsidRPr="00000000">
        <w:rPr>
          <w:sz w:val="20"/>
          <w:szCs w:val="20"/>
          <w:rtl w:val="0"/>
        </w:rPr>
        <w:t xml:space="preserve">PIONEERS is the series of film meetings with the greatest scientists, the i</w:t>
      </w:r>
      <w:r w:rsidDel="00000000" w:rsidR="00000000" w:rsidRPr="00000000">
        <w:rPr>
          <w:color w:val="000000"/>
          <w:sz w:val="20"/>
          <w:szCs w:val="20"/>
          <w:highlight w:val="white"/>
          <w:rtl w:val="0"/>
        </w:rPr>
        <w:t xml:space="preserve">nitiator and creator of which is Karol Jałochowski, a science journalist. This year's series will consist of three films about</w:t>
      </w:r>
      <w:r w:rsidDel="00000000" w:rsidR="00000000" w:rsidRPr="00000000">
        <w:rPr>
          <w:sz w:val="20"/>
          <w:szCs w:val="20"/>
          <w:rtl w:val="0"/>
        </w:rPr>
        <w:t xml:space="preserve"> contemporary thinkers endowed with the courage to challenge existing paradigms</w:t>
      </w:r>
      <w:r w:rsidDel="00000000" w:rsidR="00000000" w:rsidRPr="00000000">
        <w:rPr>
          <w:color w:val="000000"/>
          <w:sz w:val="20"/>
          <w:szCs w:val="20"/>
          <w:highlight w:val="white"/>
          <w:rtl w:val="0"/>
        </w:rPr>
        <w:t xml:space="preserve">. Away from the halls of the academia, in places of their own choice, the protagonists of the individual episodes consider the fundamental issues related to the reality. The series was produced by the daily POLITYKA, in co-operation with the Centre for Quantum Technologies at the National University of Singapore, headed by Artur Ekert - a scientific institution, which is the patron of this international enterprise.  </w:t>
      </w:r>
      <w:r w:rsidDel="00000000" w:rsidR="00000000" w:rsidRPr="00000000">
        <w:rPr>
          <w:rtl w:val="0"/>
        </w:rPr>
      </w:r>
    </w:p>
    <w:p w:rsidR="00000000" w:rsidDel="00000000" w:rsidP="00000000" w:rsidRDefault="00000000" w:rsidRPr="00000000">
      <w:pPr>
        <w:ind w:left="-165" w:right="-300" w:firstLine="0"/>
        <w:contextualSpacing w:val="0"/>
      </w:pPr>
      <w:r w:rsidDel="00000000" w:rsidR="00000000" w:rsidRPr="00000000">
        <w:rPr>
          <w:color w:val="000000"/>
          <w:highlight w:val="white"/>
          <w:rtl w:val="0"/>
        </w:rPr>
        <w:t xml:space="preserve"> </w:t>
      </w:r>
      <w:r w:rsidDel="00000000" w:rsidR="00000000" w:rsidRPr="00000000">
        <w:rPr>
          <w:rtl w:val="0"/>
        </w:rPr>
      </w:r>
    </w:p>
    <w:p w:rsidR="00000000" w:rsidDel="00000000" w:rsidP="00000000" w:rsidRDefault="00000000" w:rsidRPr="00000000">
      <w:pPr>
        <w:ind w:left="-165" w:right="-300" w:firstLine="0"/>
        <w:contextualSpacing w:val="0"/>
      </w:pPr>
      <w:r w:rsidDel="00000000" w:rsidR="00000000" w:rsidRPr="00000000">
        <w:rPr>
          <w:b w:val="1"/>
          <w:rtl w:val="0"/>
        </w:rPr>
        <w:t xml:space="preserve">The first screening takes place on February 23, at 17:30.</w:t>
      </w:r>
      <w:r w:rsidDel="00000000" w:rsidR="00000000" w:rsidRPr="00000000">
        <w:rPr>
          <w:rtl w:val="0"/>
        </w:rPr>
      </w:r>
    </w:p>
    <w:p w:rsidR="00000000" w:rsidDel="00000000" w:rsidP="00000000" w:rsidRDefault="00000000" w:rsidRPr="00000000">
      <w:pPr>
        <w:ind w:left="-165" w:right="-300" w:firstLine="0"/>
        <w:contextualSpacing w:val="0"/>
      </w:pPr>
      <w:r w:rsidDel="00000000" w:rsidR="00000000" w:rsidRPr="00000000">
        <w:rPr>
          <w:b w:val="1"/>
          <w:rtl w:val="0"/>
        </w:rPr>
        <w:t xml:space="preserve">"Charles H. Bennett: A Drinking Bird Mystery" </w:t>
      </w:r>
      <w:r w:rsidDel="00000000" w:rsidR="00000000" w:rsidRPr="00000000">
        <w:rPr>
          <w:rtl w:val="0"/>
        </w:rPr>
      </w:r>
    </w:p>
    <w:p w:rsidR="00000000" w:rsidDel="00000000" w:rsidP="00000000" w:rsidRDefault="00000000" w:rsidRPr="00000000">
      <w:pPr>
        <w:ind w:left="-165" w:right="-300" w:firstLine="0"/>
        <w:contextualSpacing w:val="0"/>
      </w:pPr>
      <w:r w:rsidDel="00000000" w:rsidR="00000000" w:rsidRPr="00000000">
        <w:rPr>
          <w:rtl w:val="0"/>
        </w:rPr>
      </w:r>
    </w:p>
    <w:p w:rsidR="00000000" w:rsidDel="00000000" w:rsidP="00000000" w:rsidRDefault="00000000" w:rsidRPr="00000000">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8" w:lineRule="auto"/>
        <w:ind w:left="-165" w:right="-300" w:firstLine="0"/>
        <w:contextualSpacing w:val="0"/>
      </w:pPr>
      <w:r w:rsidDel="00000000" w:rsidR="00000000" w:rsidRPr="00000000">
        <w:rPr>
          <w:sz w:val="20"/>
          <w:szCs w:val="20"/>
          <w:rtl w:val="0"/>
        </w:rPr>
        <w:t xml:space="preserve">Charles H. Bennett - American thinker, physicist and the pioneer of information theory. He is best known for his research into surprising connections between physics, in particular quantum physics, and information. One of the fathers of quantum cryptography and the co-author of the revolutionary theory of quantum teleportation. We will follow in the footsteps of Bennett, who, in the autumn woods of Massachusetts and New York state, is looking for the traces of the past - his own and that of the humanity. Is this past lost forever? Can the events, which have not been recorded on film, be saved from oblivion? </w:t>
      </w:r>
    </w:p>
    <w:p w:rsidR="00000000" w:rsidDel="00000000" w:rsidP="00000000" w:rsidRDefault="00000000" w:rsidRPr="00000000">
      <w:pPr>
        <w:ind w:left="-165" w:right="-300" w:firstLine="0"/>
        <w:contextualSpacing w:val="0"/>
      </w:pPr>
      <w:r w:rsidDel="00000000" w:rsidR="00000000" w:rsidRPr="00000000">
        <w:rPr>
          <w:rtl w:val="0"/>
        </w:rPr>
      </w:r>
    </w:p>
    <w:p w:rsidR="00000000" w:rsidDel="00000000" w:rsidP="00000000" w:rsidRDefault="00000000" w:rsidRPr="00000000">
      <w:pPr>
        <w:ind w:left="-165" w:right="-300" w:firstLine="0"/>
        <w:contextualSpacing w:val="0"/>
      </w:pPr>
      <w:r w:rsidDel="00000000" w:rsidR="00000000" w:rsidRPr="00000000">
        <w:rPr>
          <w:u w:val="single"/>
          <w:rtl w:val="0"/>
        </w:rPr>
        <w:t xml:space="preserve">The programme of the series Docs+Science. Pioneers:</w:t>
      </w:r>
      <w:r w:rsidDel="00000000" w:rsidR="00000000" w:rsidRPr="00000000">
        <w:rPr>
          <w:rtl w:val="0"/>
        </w:rPr>
      </w:r>
    </w:p>
    <w:p w:rsidR="00000000" w:rsidDel="00000000" w:rsidP="00000000" w:rsidRDefault="00000000" w:rsidRPr="00000000">
      <w:pPr>
        <w:ind w:left="-165" w:right="-300" w:firstLine="0"/>
        <w:contextualSpacing w:val="0"/>
      </w:pPr>
      <w:r w:rsidDel="00000000" w:rsidR="00000000" w:rsidRPr="00000000">
        <w:rPr>
          <w:b w:val="1"/>
          <w:rtl w:val="0"/>
        </w:rPr>
        <w:t xml:space="preserve">February 23, 2017</w:t>
      </w:r>
      <w:r w:rsidDel="00000000" w:rsidR="00000000" w:rsidRPr="00000000">
        <w:rPr>
          <w:rtl w:val="0"/>
        </w:rPr>
        <w:t xml:space="preserve">, at 17.30: "Charles H. Bennett: </w:t>
      </w:r>
      <w:r w:rsidDel="00000000" w:rsidR="00000000" w:rsidRPr="00000000">
        <w:rPr>
          <w:rtl w:val="0"/>
        </w:rPr>
        <w:t xml:space="preserve">A Drinking Bird Mystery</w:t>
      </w:r>
      <w:r w:rsidDel="00000000" w:rsidR="00000000" w:rsidRPr="00000000">
        <w:rPr>
          <w:rtl w:val="0"/>
        </w:rPr>
        <w:t xml:space="preserve">" </w:t>
      </w:r>
    </w:p>
    <w:p w:rsidR="00000000" w:rsidDel="00000000" w:rsidP="00000000" w:rsidRDefault="00000000" w:rsidRPr="00000000">
      <w:pPr>
        <w:ind w:left="-165" w:right="-300" w:firstLine="0"/>
        <w:contextualSpacing w:val="0"/>
      </w:pPr>
      <w:r w:rsidDel="00000000" w:rsidR="00000000" w:rsidRPr="00000000">
        <w:rPr>
          <w:b w:val="1"/>
          <w:color w:val="000000"/>
          <w:highlight w:val="white"/>
          <w:rtl w:val="0"/>
        </w:rPr>
        <w:t xml:space="preserve">March 30, 2017</w:t>
      </w:r>
      <w:r w:rsidDel="00000000" w:rsidR="00000000" w:rsidRPr="00000000">
        <w:rPr>
          <w:rtl w:val="0"/>
        </w:rPr>
        <w:t xml:space="preserve">, at 17.30:</w:t>
      </w:r>
      <w:r w:rsidDel="00000000" w:rsidR="00000000" w:rsidRPr="00000000">
        <w:rPr>
          <w:color w:val="000000"/>
          <w:highlight w:val="white"/>
          <w:rtl w:val="0"/>
        </w:rPr>
        <w:t xml:space="preserve"> </w:t>
      </w:r>
      <w:r w:rsidDel="00000000" w:rsidR="00000000" w:rsidRPr="00000000">
        <w:rPr>
          <w:rtl w:val="0"/>
        </w:rPr>
        <w:t xml:space="preserve">"Freeman Dyson: Space dreamer"</w:t>
      </w:r>
    </w:p>
    <w:p w:rsidR="00000000" w:rsidDel="00000000" w:rsidP="00000000" w:rsidRDefault="00000000" w:rsidRPr="00000000">
      <w:pPr>
        <w:ind w:left="-165" w:right="-300" w:firstLine="0"/>
        <w:contextualSpacing w:val="0"/>
      </w:pPr>
      <w:r w:rsidDel="00000000" w:rsidR="00000000" w:rsidRPr="00000000">
        <w:rPr>
          <w:b w:val="1"/>
          <w:color w:val="000000"/>
          <w:highlight w:val="white"/>
          <w:rtl w:val="0"/>
        </w:rPr>
        <w:t xml:space="preserve">April 27, 2017</w:t>
      </w:r>
      <w:r w:rsidDel="00000000" w:rsidR="00000000" w:rsidRPr="00000000">
        <w:rPr>
          <w:rtl w:val="0"/>
        </w:rPr>
        <w:t xml:space="preserve">, at. 17.30: "Artur Ekert: A Model Kit"</w:t>
      </w:r>
    </w:p>
    <w:p w:rsidR="00000000" w:rsidDel="00000000" w:rsidP="00000000" w:rsidRDefault="00000000" w:rsidRPr="00000000">
      <w:pPr>
        <w:spacing w:line="288" w:lineRule="auto"/>
        <w:ind w:left="-165" w:right="-300" w:firstLine="0"/>
        <w:contextualSpacing w:val="0"/>
      </w:pPr>
      <w:r w:rsidDel="00000000" w:rsidR="00000000" w:rsidRPr="00000000">
        <w:rPr>
          <w:rtl w:val="0"/>
        </w:rPr>
      </w:r>
    </w:p>
    <w:p w:rsidR="00000000" w:rsidDel="00000000" w:rsidP="00000000" w:rsidRDefault="00000000" w:rsidRPr="00000000">
      <w:pPr>
        <w:spacing w:line="288" w:lineRule="auto"/>
        <w:ind w:left="-165" w:right="-300" w:firstLine="0"/>
        <w:contextualSpacing w:val="0"/>
      </w:pPr>
      <w:r w:rsidDel="00000000" w:rsidR="00000000" w:rsidRPr="00000000">
        <w:rPr>
          <w:u w:val="single"/>
          <w:rtl w:val="0"/>
        </w:rPr>
        <w:t xml:space="preserve">The place:</w:t>
      </w:r>
      <w:r w:rsidDel="00000000" w:rsidR="00000000" w:rsidRPr="00000000">
        <w:rPr>
          <w:rtl w:val="0"/>
        </w:rPr>
      </w:r>
    </w:p>
    <w:p w:rsidR="00000000" w:rsidDel="00000000" w:rsidP="00000000" w:rsidRDefault="00000000" w:rsidRPr="00000000">
      <w:pPr>
        <w:spacing w:line="240" w:lineRule="auto"/>
        <w:ind w:left="-165" w:right="-300" w:firstLine="0"/>
        <w:contextualSpacing w:val="0"/>
      </w:pPr>
      <w:r w:rsidDel="00000000" w:rsidR="00000000" w:rsidRPr="00000000">
        <w:rPr>
          <w:rtl w:val="0"/>
        </w:rPr>
        <w:t xml:space="preserve">AGH Building B8 Hall 010,  </w:t>
      </w:r>
    </w:p>
    <w:p w:rsidR="00000000" w:rsidDel="00000000" w:rsidP="00000000" w:rsidRDefault="00000000" w:rsidRPr="00000000">
      <w:pPr>
        <w:spacing w:line="240" w:lineRule="auto"/>
        <w:ind w:left="-165" w:right="-300" w:firstLine="0"/>
        <w:contextualSpacing w:val="0"/>
      </w:pPr>
      <w:r w:rsidDel="00000000" w:rsidR="00000000" w:rsidRPr="00000000">
        <w:rPr>
          <w:rtl w:val="0"/>
        </w:rPr>
        <w:t xml:space="preserve">The Faculty of Materials Science and Ceramics, al. Mickiewicza 30, Kraków</w:t>
      </w:r>
    </w:p>
    <w:p w:rsidR="00000000" w:rsidDel="00000000" w:rsidP="00000000" w:rsidRDefault="00000000" w:rsidRPr="00000000">
      <w:pPr>
        <w:spacing w:line="240" w:lineRule="auto"/>
        <w:ind w:left="-165" w:right="-300" w:firstLine="0"/>
        <w:contextualSpacing w:val="0"/>
      </w:pPr>
      <w:r w:rsidDel="00000000" w:rsidR="00000000" w:rsidRPr="00000000">
        <w:rPr>
          <w:rtl w:val="0"/>
        </w:rPr>
      </w:r>
    </w:p>
    <w:p w:rsidR="00000000" w:rsidDel="00000000" w:rsidP="00000000" w:rsidRDefault="00000000" w:rsidRPr="00000000">
      <w:pPr>
        <w:spacing w:line="240" w:lineRule="auto"/>
        <w:ind w:left="-165" w:right="-300" w:firstLine="0"/>
        <w:contextualSpacing w:val="0"/>
      </w:pPr>
      <w:r w:rsidDel="00000000" w:rsidR="00000000" w:rsidRPr="00000000">
        <w:rPr>
          <w:b w:val="1"/>
          <w:rtl w:val="0"/>
        </w:rPr>
        <w:t xml:space="preserve">Admission to all screenings is free.</w:t>
      </w:r>
      <w:r w:rsidDel="00000000" w:rsidR="00000000" w:rsidRPr="00000000">
        <w:rPr>
          <w:rtl w:val="0"/>
        </w:rPr>
      </w:r>
    </w:p>
    <w:p w:rsidR="00000000" w:rsidDel="00000000" w:rsidP="00000000" w:rsidRDefault="00000000" w:rsidRPr="00000000">
      <w:pPr>
        <w:spacing w:line="240" w:lineRule="auto"/>
        <w:ind w:left="-165" w:right="-300" w:firstLine="0"/>
        <w:contextualSpacing w:val="0"/>
      </w:pPr>
      <w:r w:rsidDel="00000000" w:rsidR="00000000" w:rsidRPr="00000000">
        <w:rPr>
          <w:b w:val="1"/>
          <w:rtl w:val="0"/>
        </w:rPr>
        <w:t xml:space="preserve">After each screening, a meeting with the director and experts is held.</w:t>
      </w:r>
      <w:r w:rsidDel="00000000" w:rsidR="00000000" w:rsidRPr="00000000">
        <w:rPr>
          <w:rtl w:val="0"/>
        </w:rPr>
      </w:r>
    </w:p>
    <w:p w:rsidR="00000000" w:rsidDel="00000000" w:rsidP="00000000" w:rsidRDefault="00000000" w:rsidRPr="00000000">
      <w:pPr>
        <w:spacing w:line="288" w:lineRule="auto"/>
        <w:ind w:left="-165" w:right="-300" w:firstLine="0"/>
        <w:contextualSpacing w:val="0"/>
      </w:pPr>
      <w:r w:rsidDel="00000000" w:rsidR="00000000" w:rsidRPr="00000000">
        <w:rPr>
          <w:rtl w:val="0"/>
        </w:rPr>
      </w:r>
    </w:p>
    <w:p w:rsidR="00000000" w:rsidDel="00000000" w:rsidP="00000000" w:rsidRDefault="00000000" w:rsidRPr="00000000">
      <w:pPr>
        <w:ind w:left="-165" w:right="-300" w:firstLine="0"/>
        <w:contextualSpacing w:val="0"/>
      </w:pPr>
      <w:r w:rsidDel="00000000" w:rsidR="00000000" w:rsidRPr="00000000">
        <w:rPr>
          <w:b w:val="1"/>
          <w:rtl w:val="0"/>
        </w:rPr>
        <w:t xml:space="preserve">Docs+Science</w:t>
      </w:r>
      <w:r w:rsidDel="00000000" w:rsidR="00000000" w:rsidRPr="00000000">
        <w:rPr>
          <w:rtl w:val="0"/>
        </w:rPr>
        <w:t xml:space="preserve"> is one of the newest permanent features of the programme at Krakow Film Festival; however, it has already managed to win a large group of fans, not only among the lovers of fascinating developments of science, but also among the enthusiasts of documentary films.</w:t>
      </w:r>
    </w:p>
    <w:p w:rsidR="00000000" w:rsidDel="00000000" w:rsidP="00000000" w:rsidRDefault="00000000" w:rsidRPr="00000000">
      <w:pPr>
        <w:ind w:left="-165" w:right="-300" w:firstLine="0"/>
        <w:contextualSpacing w:val="0"/>
      </w:pPr>
      <w:r w:rsidDel="00000000" w:rsidR="00000000" w:rsidRPr="00000000">
        <w:rPr>
          <w:rtl w:val="0"/>
        </w:rPr>
      </w:r>
    </w:p>
    <w:p w:rsidR="00000000" w:rsidDel="00000000" w:rsidP="00000000" w:rsidRDefault="00000000" w:rsidRPr="00000000">
      <w:pPr>
        <w:ind w:left="-165" w:right="-300" w:firstLine="0"/>
        <w:contextualSpacing w:val="0"/>
      </w:pPr>
      <w:bookmarkStart w:colFirst="0" w:colLast="0" w:name="_30j0zll" w:id="1"/>
      <w:bookmarkEnd w:id="1"/>
      <w:r w:rsidDel="00000000" w:rsidR="00000000" w:rsidRPr="00000000">
        <w:rPr>
          <w:b w:val="1"/>
          <w:rtl w:val="0"/>
        </w:rPr>
        <w:t xml:space="preserve">57</w:t>
      </w:r>
      <w:r w:rsidDel="00000000" w:rsidR="00000000" w:rsidRPr="00000000">
        <w:rPr>
          <w:b w:val="1"/>
          <w:vertAlign w:val="superscript"/>
          <w:rtl w:val="0"/>
        </w:rPr>
        <w:t xml:space="preserve">th</w:t>
      </w:r>
      <w:r w:rsidDel="00000000" w:rsidR="00000000" w:rsidRPr="00000000">
        <w:rPr>
          <w:b w:val="1"/>
          <w:rtl w:val="0"/>
        </w:rPr>
        <w:t xml:space="preserve">  Krakow Film Festival</w:t>
      </w:r>
      <w:r w:rsidDel="00000000" w:rsidR="00000000" w:rsidRPr="00000000">
        <w:rPr>
          <w:rtl w:val="0"/>
        </w:rPr>
        <w:t xml:space="preserve"> is held from May 28 to June 4, 2017.</w:t>
      </w:r>
    </w:p>
    <w:p w:rsidR="00000000" w:rsidDel="00000000" w:rsidP="00000000" w:rsidRDefault="00000000" w:rsidRPr="00000000">
      <w:pPr>
        <w:ind w:left="-165" w:right="-300" w:firstLine="0"/>
        <w:contextualSpacing w:val="0"/>
      </w:pPr>
      <w:r w:rsidDel="00000000" w:rsidR="00000000" w:rsidRPr="00000000">
        <w:rPr>
          <w:rtl w:val="0"/>
        </w:rPr>
        <w:t xml:space="preserve">More information: </w:t>
      </w:r>
      <w:hyperlink r:id="rId5">
        <w:r w:rsidDel="00000000" w:rsidR="00000000" w:rsidRPr="00000000">
          <w:rPr>
            <w:u w:val="single"/>
            <w:rtl w:val="0"/>
          </w:rPr>
          <w:t xml:space="preserve">www.krakowfilmfestival.pl</w:t>
        </w:r>
      </w:hyperlink>
      <w:r w:rsidDel="00000000" w:rsidR="00000000" w:rsidRPr="00000000">
        <w:rPr>
          <w:color w:val="000000"/>
          <w:rtl w:val="0"/>
        </w:rPr>
        <w:t xml:space="preserve"> </w:t>
      </w:r>
      <w:r w:rsidDel="00000000" w:rsidR="00000000" w:rsidRPr="00000000">
        <w:rPr>
          <w:rtl w:val="0"/>
        </w:rPr>
      </w:r>
    </w:p>
    <w:sectPr>
      <w:headerReference r:id="rId6" w:type="default"/>
      <w:footerReference r:id="rId7"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708" w:lineRule="auto"/>
      <w:contextualSpacing w:val="0"/>
    </w:pPr>
    <w:r w:rsidDel="00000000" w:rsidR="00000000" w:rsidRPr="00000000">
      <w:rPr>
        <w:sz w:val="16"/>
        <w:szCs w:val="16"/>
        <w:rtl w:val="0"/>
      </w:rPr>
      <w:t xml:space="preserve">Krakow Film Festival press office </w:t>
      <w:br w:type="textWrapping"/>
    </w:r>
    <w:r w:rsidDel="00000000" w:rsidR="00000000" w:rsidRPr="00000000">
      <w:rPr>
        <w:b w:val="1"/>
        <w:sz w:val="16"/>
        <w:szCs w:val="16"/>
        <w:rtl w:val="0"/>
      </w:rPr>
      <w:t xml:space="preserve">Olga Lany</w:t>
    </w:r>
    <w:r w:rsidDel="00000000" w:rsidR="00000000" w:rsidRPr="00000000">
      <w:rPr>
        <w:sz w:val="16"/>
        <w:szCs w:val="16"/>
        <w:rtl w:val="0"/>
      </w:rPr>
      <w:t xml:space="preserve"> </w:t>
    </w:r>
    <w:r w:rsidDel="00000000" w:rsidR="00000000" w:rsidRPr="00000000">
      <w:rPr>
        <w:color w:val="000000"/>
        <w:sz w:val="16"/>
        <w:szCs w:val="16"/>
        <w:highlight w:val="white"/>
        <w:rtl w:val="0"/>
      </w:rPr>
      <w:t xml:space="preserve">tel: 608 722 903, e: </w:t>
    </w:r>
    <w:hyperlink r:id="rId1">
      <w:r w:rsidDel="00000000" w:rsidR="00000000" w:rsidRPr="00000000">
        <w:rPr>
          <w:color w:val="0000ff"/>
          <w:sz w:val="16"/>
          <w:szCs w:val="16"/>
          <w:highlight w:val="white"/>
          <w:u w:val="single"/>
          <w:rtl w:val="0"/>
        </w:rPr>
        <w:t xml:space="preserve">olga.lany@kff.com.pl</w:t>
      </w:r>
    </w:hyperlink>
    <w:r w:rsidDel="00000000" w:rsidR="00000000" w:rsidRPr="00000000">
      <w:rPr>
        <w:color w:val="000000"/>
        <w:sz w:val="16"/>
        <w:szCs w:val="16"/>
        <w:highlight w:val="white"/>
        <w:rtl w:val="0"/>
      </w:rPr>
      <w:t xml:space="preserve">   I   </w:t>
    </w:r>
    <w:r w:rsidDel="00000000" w:rsidR="00000000" w:rsidRPr="00000000">
      <w:rPr>
        <w:b w:val="1"/>
        <w:color w:val="000000"/>
        <w:sz w:val="16"/>
        <w:szCs w:val="16"/>
        <w:highlight w:val="white"/>
        <w:rtl w:val="0"/>
      </w:rPr>
      <w:t xml:space="preserve">Paulina Bukowska</w:t>
    </w:r>
    <w:r w:rsidDel="00000000" w:rsidR="00000000" w:rsidRPr="00000000">
      <w:rPr>
        <w:color w:val="000000"/>
        <w:sz w:val="16"/>
        <w:szCs w:val="16"/>
        <w:highlight w:val="white"/>
        <w:rtl w:val="0"/>
      </w:rPr>
      <w:t xml:space="preserve"> e: </w:t>
    </w:r>
    <w:hyperlink r:id="rId2">
      <w:r w:rsidDel="00000000" w:rsidR="00000000" w:rsidRPr="00000000">
        <w:rPr>
          <w:color w:val="1155cc"/>
          <w:sz w:val="16"/>
          <w:szCs w:val="16"/>
          <w:highlight w:val="white"/>
          <w:u w:val="single"/>
          <w:rtl w:val="0"/>
        </w:rPr>
        <w:t xml:space="preserve">paulina.bukowska@kff.com.pl</w:t>
      </w:r>
    </w:hyperlink>
    <w:r w:rsidDel="00000000" w:rsidR="00000000" w:rsidRPr="00000000">
      <w:rPr>
        <w:color w:val="000000"/>
        <w:sz w:val="16"/>
        <w:szCs w:val="16"/>
        <w:highlight w:val="whit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0"/>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0"/>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0"/>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0"/>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0"/>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0"/>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0"/>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0"/>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krakowfilmfestival.pl" TargetMode="Externa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h" TargetMode="External"/><Relationship Id="rId2" Type="http://schemas.openxmlformats.org/officeDocument/2006/relationships/hyperlink" Target="http:///h" TargetMode="External"/></Relationships>
</file>