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00" w:rsidRPr="002C54FC" w:rsidRDefault="00593E83">
      <w:pPr>
        <w:pStyle w:val="Standard"/>
        <w:spacing w:line="240" w:lineRule="auto"/>
        <w:jc w:val="right"/>
        <w:rPr>
          <w:lang w:val="en-US"/>
        </w:rPr>
      </w:pPr>
      <w:bookmarkStart w:id="0" w:name="_GoBack"/>
      <w:bookmarkEnd w:id="0"/>
      <w:r>
        <w:rPr>
          <w:rFonts w:ascii="Calibri" w:eastAsia="Times New Roman" w:hAnsi="Calibri" w:cs="Calibri"/>
          <w:color w:val="000000"/>
          <w:sz w:val="24"/>
          <w:szCs w:val="24"/>
          <w:lang w:val="en-US"/>
        </w:rPr>
        <w:t>2nd April 2019</w:t>
      </w:r>
    </w:p>
    <w:p w:rsidR="00C21900" w:rsidRPr="002C54FC" w:rsidRDefault="00C21900">
      <w:pPr>
        <w:pStyle w:val="Standard"/>
        <w:spacing w:line="240" w:lineRule="auto"/>
        <w:rPr>
          <w:lang w:val="en-US"/>
        </w:rPr>
      </w:pPr>
      <w:bookmarkStart w:id="1" w:name="_1txq94hthq2o"/>
      <w:bookmarkEnd w:id="1"/>
    </w:p>
    <w:p w:rsidR="00C21900" w:rsidRPr="002C54FC" w:rsidRDefault="00593E83">
      <w:pPr>
        <w:pStyle w:val="Standard"/>
        <w:spacing w:line="240" w:lineRule="auto"/>
        <w:rPr>
          <w:lang w:val="en-US"/>
        </w:rPr>
      </w:pPr>
      <w:r>
        <w:rPr>
          <w:rFonts w:ascii="Calibri" w:eastAsia="Times New Roman" w:hAnsi="Calibri" w:cs="Calibri"/>
          <w:color w:val="000000"/>
          <w:sz w:val="36"/>
          <w:szCs w:val="36"/>
          <w:lang w:val="en-US"/>
        </w:rPr>
        <w:t>Two months till the 59th Krakow Film Festival!</w:t>
      </w:r>
    </w:p>
    <w:p w:rsidR="00C21900" w:rsidRDefault="00C21900">
      <w:pPr>
        <w:pStyle w:val="Standard"/>
        <w:spacing w:line="240" w:lineRule="auto"/>
        <w:rPr>
          <w:rFonts w:ascii="Calibri" w:eastAsia="Times New Roman" w:hAnsi="Calibri" w:cs="Calibri"/>
          <w:color w:val="000000"/>
          <w:sz w:val="24"/>
          <w:szCs w:val="24"/>
          <w:lang w:val="en-US"/>
        </w:rPr>
      </w:pPr>
    </w:p>
    <w:p w:rsidR="00C21900" w:rsidRPr="002C54FC" w:rsidRDefault="00593E83">
      <w:pPr>
        <w:pStyle w:val="Standard"/>
        <w:spacing w:line="240" w:lineRule="auto"/>
        <w:rPr>
          <w:lang w:val="en-US"/>
        </w:rPr>
      </w:pPr>
      <w:r>
        <w:rPr>
          <w:rFonts w:ascii="Calibri" w:eastAsia="Times New Roman" w:hAnsi="Calibri" w:cs="Calibri"/>
          <w:b/>
          <w:bCs/>
          <w:color w:val="000000"/>
          <w:sz w:val="24"/>
          <w:szCs w:val="24"/>
          <w:lang w:val="en-US"/>
        </w:rPr>
        <w:t>The sale of festival passes will start on the 15th of April and accreditations will be available to purchase from 8th of</w:t>
      </w:r>
      <w:r>
        <w:rPr>
          <w:rFonts w:ascii="Calibri" w:eastAsia="Times New Roman" w:hAnsi="Calibri" w:cs="Calibri"/>
          <w:b/>
          <w:bCs/>
          <w:color w:val="000000"/>
          <w:sz w:val="24"/>
          <w:szCs w:val="24"/>
          <w:lang w:val="en-US"/>
        </w:rPr>
        <w:t xml:space="preserve"> April. </w:t>
      </w:r>
    </w:p>
    <w:p w:rsidR="00C21900" w:rsidRDefault="00C21900">
      <w:pPr>
        <w:pStyle w:val="Standard"/>
        <w:spacing w:line="240" w:lineRule="auto"/>
        <w:rPr>
          <w:rFonts w:ascii="Calibri" w:eastAsia="Times New Roman" w:hAnsi="Calibri" w:cs="Calibri"/>
          <w:color w:val="000000"/>
          <w:sz w:val="24"/>
          <w:szCs w:val="24"/>
          <w:lang w:val="en-US"/>
        </w:rPr>
      </w:pPr>
    </w:p>
    <w:p w:rsidR="00C21900" w:rsidRPr="002C54FC" w:rsidRDefault="00593E83">
      <w:pPr>
        <w:pStyle w:val="Standard"/>
        <w:spacing w:line="240" w:lineRule="auto"/>
        <w:rPr>
          <w:lang w:val="en-US"/>
        </w:rPr>
      </w:pPr>
      <w:r>
        <w:rPr>
          <w:rFonts w:ascii="Calibri" w:eastAsia="Times New Roman" w:hAnsi="Calibri" w:cs="Calibri"/>
          <w:b/>
          <w:bCs/>
          <w:color w:val="000000"/>
          <w:sz w:val="24"/>
          <w:szCs w:val="24"/>
          <w:lang w:val="en-US"/>
        </w:rPr>
        <w:t>This year's edition of the Krakow Film Festival will showcase over 200 films from all over the world, including several dozen of world, international and Polish premiere screenings. The best documentaries, short features and animations will compe</w:t>
      </w:r>
      <w:r>
        <w:rPr>
          <w:rFonts w:ascii="Calibri" w:eastAsia="Times New Roman" w:hAnsi="Calibri" w:cs="Calibri"/>
          <w:b/>
          <w:bCs/>
          <w:color w:val="000000"/>
          <w:sz w:val="24"/>
          <w:szCs w:val="24"/>
          <w:lang w:val="en-US"/>
        </w:rPr>
        <w:t>te in four film competitions and will be presented in over a dozen of fascinating festival sections. It is worth to book some time from 26th of May till the 2nd of June and purchase your festival pass or an accreditation now. </w:t>
      </w:r>
    </w:p>
    <w:p w:rsidR="00C21900" w:rsidRPr="002C54FC" w:rsidRDefault="00593E83">
      <w:pPr>
        <w:pStyle w:val="Standard"/>
        <w:spacing w:line="240" w:lineRule="auto"/>
        <w:rPr>
          <w:lang w:val="en-US"/>
        </w:rPr>
      </w:pPr>
      <w:r>
        <w:rPr>
          <w:rFonts w:ascii="Calibri" w:eastAsia="Times New Roman" w:hAnsi="Calibri" w:cs="Calibri"/>
          <w:b/>
          <w:bCs/>
          <w:color w:val="000000"/>
          <w:sz w:val="24"/>
          <w:szCs w:val="24"/>
          <w:lang w:val="en-US"/>
        </w:rPr>
        <w:t> </w:t>
      </w:r>
    </w:p>
    <w:p w:rsidR="00C21900" w:rsidRPr="002C54FC" w:rsidRDefault="00593E83">
      <w:pPr>
        <w:pStyle w:val="Standard"/>
        <w:spacing w:line="240" w:lineRule="auto"/>
        <w:rPr>
          <w:lang w:val="en-US"/>
        </w:rPr>
      </w:pPr>
      <w:r w:rsidRPr="002C54FC">
        <w:rPr>
          <w:rFonts w:ascii="Calibri" w:eastAsia="Times New Roman" w:hAnsi="Calibri" w:cs="Calibri"/>
          <w:b/>
          <w:bCs/>
          <w:color w:val="000000"/>
          <w:sz w:val="24"/>
          <w:szCs w:val="24"/>
          <w:u w:val="single"/>
          <w:lang w:val="en-US"/>
        </w:rPr>
        <w:t>FOR THE VIEWERS - PASSES</w:t>
      </w:r>
    </w:p>
    <w:p w:rsidR="00C21900" w:rsidRPr="002C54FC" w:rsidRDefault="00593E83">
      <w:pPr>
        <w:pStyle w:val="Standard"/>
        <w:spacing w:line="240" w:lineRule="auto"/>
        <w:rPr>
          <w:lang w:val="en-US"/>
        </w:rPr>
      </w:pPr>
      <w:r w:rsidRPr="002C54FC">
        <w:rPr>
          <w:rFonts w:ascii="Calibri" w:eastAsia="Times New Roman" w:hAnsi="Calibri" w:cs="Calibri"/>
          <w:color w:val="000000"/>
          <w:sz w:val="24"/>
          <w:szCs w:val="24"/>
          <w:lang w:val="en-US"/>
        </w:rPr>
        <w:t> </w:t>
      </w:r>
      <w:r>
        <w:rPr>
          <w:rFonts w:ascii="Calibri" w:eastAsia="Times New Roman" w:hAnsi="Calibri" w:cs="Calibri"/>
          <w:color w:val="000000"/>
          <w:sz w:val="24"/>
          <w:szCs w:val="24"/>
          <w:lang w:val="en-US"/>
        </w:rPr>
        <w:t> </w:t>
      </w:r>
    </w:p>
    <w:p w:rsidR="00C21900" w:rsidRPr="002C54FC" w:rsidRDefault="00593E83">
      <w:pPr>
        <w:pStyle w:val="Standard"/>
        <w:spacing w:line="240" w:lineRule="auto"/>
        <w:rPr>
          <w:lang w:val="en-US"/>
        </w:rPr>
      </w:pPr>
      <w:r>
        <w:rPr>
          <w:rFonts w:ascii="Calibri" w:eastAsia="Times New Roman" w:hAnsi="Calibri" w:cs="Calibri"/>
          <w:color w:val="000000"/>
          <w:sz w:val="24"/>
          <w:szCs w:val="24"/>
          <w:lang w:val="en-US"/>
        </w:rPr>
        <w:t xml:space="preserve">The passes are available in promotional prices only till the 10th of May - the regular pass costs 110 </w:t>
      </w:r>
      <w:proofErr w:type="spellStart"/>
      <w:r>
        <w:rPr>
          <w:rFonts w:ascii="Calibri" w:eastAsia="Times New Roman" w:hAnsi="Calibri" w:cs="Calibri"/>
          <w:color w:val="000000"/>
          <w:sz w:val="24"/>
          <w:szCs w:val="24"/>
          <w:lang w:val="en-US"/>
        </w:rPr>
        <w:t>pln</w:t>
      </w:r>
      <w:proofErr w:type="spellEnd"/>
      <w:r>
        <w:rPr>
          <w:rFonts w:ascii="Calibri" w:eastAsia="Times New Roman" w:hAnsi="Calibri" w:cs="Calibri"/>
          <w:color w:val="000000"/>
          <w:sz w:val="24"/>
          <w:szCs w:val="24"/>
          <w:lang w:val="en-US"/>
        </w:rPr>
        <w:t xml:space="preserve">, discount passes - 60 pln. After that the prices will go up respectively to 170 </w:t>
      </w:r>
      <w:proofErr w:type="spellStart"/>
      <w:r>
        <w:rPr>
          <w:rFonts w:ascii="Calibri" w:eastAsia="Times New Roman" w:hAnsi="Calibri" w:cs="Calibri"/>
          <w:color w:val="000000"/>
          <w:sz w:val="24"/>
          <w:szCs w:val="24"/>
          <w:lang w:val="en-US"/>
        </w:rPr>
        <w:t>pln</w:t>
      </w:r>
      <w:proofErr w:type="spellEnd"/>
      <w:r>
        <w:rPr>
          <w:rFonts w:ascii="Calibri" w:eastAsia="Times New Roman" w:hAnsi="Calibri" w:cs="Calibri"/>
          <w:color w:val="000000"/>
          <w:sz w:val="24"/>
          <w:szCs w:val="24"/>
          <w:lang w:val="en-US"/>
        </w:rPr>
        <w:t xml:space="preserve"> and 90 pln. Apart from the passes for the </w:t>
      </w:r>
      <w:proofErr w:type="spellStart"/>
      <w:r>
        <w:rPr>
          <w:rFonts w:ascii="Calibri" w:eastAsia="Times New Roman" w:hAnsi="Calibri" w:cs="Calibri"/>
          <w:color w:val="000000"/>
          <w:sz w:val="24"/>
          <w:szCs w:val="24"/>
          <w:lang w:val="en-US"/>
        </w:rPr>
        <w:t>the</w:t>
      </w:r>
      <w:proofErr w:type="spellEnd"/>
      <w:r>
        <w:rPr>
          <w:rFonts w:ascii="Calibri" w:eastAsia="Times New Roman" w:hAnsi="Calibri" w:cs="Calibri"/>
          <w:color w:val="000000"/>
          <w:sz w:val="24"/>
          <w:szCs w:val="24"/>
          <w:lang w:val="en-US"/>
        </w:rPr>
        <w:t xml:space="preserve"> whole Festival we a</w:t>
      </w:r>
      <w:r>
        <w:rPr>
          <w:rFonts w:ascii="Calibri" w:eastAsia="Times New Roman" w:hAnsi="Calibri" w:cs="Calibri"/>
          <w:color w:val="000000"/>
          <w:sz w:val="24"/>
          <w:szCs w:val="24"/>
          <w:lang w:val="en-US"/>
        </w:rPr>
        <w:t>lso offer day passes. </w:t>
      </w:r>
    </w:p>
    <w:p w:rsidR="00C21900" w:rsidRDefault="00C21900">
      <w:pPr>
        <w:pStyle w:val="Standard"/>
        <w:spacing w:line="240" w:lineRule="auto"/>
        <w:rPr>
          <w:rFonts w:ascii="Calibri" w:eastAsia="Times New Roman" w:hAnsi="Calibri" w:cs="Calibri"/>
          <w:color w:val="000000"/>
          <w:sz w:val="24"/>
          <w:szCs w:val="24"/>
          <w:lang w:val="en-US"/>
        </w:rPr>
      </w:pPr>
    </w:p>
    <w:p w:rsidR="00C21900" w:rsidRPr="002C54FC" w:rsidRDefault="00593E83">
      <w:pPr>
        <w:pStyle w:val="Standard"/>
        <w:spacing w:line="240" w:lineRule="auto"/>
        <w:rPr>
          <w:lang w:val="en-US"/>
        </w:rPr>
      </w:pPr>
      <w:r>
        <w:rPr>
          <w:rFonts w:ascii="Calibri" w:eastAsia="Times New Roman" w:hAnsi="Calibri" w:cs="Calibri"/>
          <w:color w:val="000000"/>
          <w:sz w:val="24"/>
          <w:szCs w:val="24"/>
          <w:lang w:val="en-US"/>
        </w:rPr>
        <w:t xml:space="preserve">The passes will be available online on the Festival's website and starting on the 10th of May also in the festival cinemas registries: Pod </w:t>
      </w:r>
      <w:proofErr w:type="spellStart"/>
      <w:r>
        <w:rPr>
          <w:rFonts w:ascii="Calibri" w:eastAsia="Times New Roman" w:hAnsi="Calibri" w:cs="Calibri"/>
          <w:color w:val="000000"/>
          <w:sz w:val="24"/>
          <w:szCs w:val="24"/>
          <w:lang w:val="en-US"/>
        </w:rPr>
        <w:t>Baranami</w:t>
      </w:r>
      <w:proofErr w:type="spellEnd"/>
      <w:r>
        <w:rPr>
          <w:rFonts w:ascii="Calibri" w:eastAsia="Times New Roman" w:hAnsi="Calibri" w:cs="Calibri"/>
          <w:color w:val="000000"/>
          <w:sz w:val="24"/>
          <w:szCs w:val="24"/>
          <w:lang w:val="en-US"/>
        </w:rPr>
        <w:t xml:space="preserve"> Cinema, </w:t>
      </w:r>
      <w:proofErr w:type="spellStart"/>
      <w:r>
        <w:rPr>
          <w:rFonts w:ascii="Calibri" w:eastAsia="Times New Roman" w:hAnsi="Calibri" w:cs="Calibri"/>
          <w:color w:val="000000"/>
          <w:sz w:val="24"/>
          <w:szCs w:val="24"/>
          <w:lang w:val="en-US"/>
        </w:rPr>
        <w:t>Mikro</w:t>
      </w:r>
      <w:proofErr w:type="spellEnd"/>
      <w:r>
        <w:rPr>
          <w:rFonts w:ascii="Calibri" w:eastAsia="Times New Roman" w:hAnsi="Calibri" w:cs="Calibri"/>
          <w:color w:val="000000"/>
          <w:sz w:val="24"/>
          <w:szCs w:val="24"/>
          <w:lang w:val="en-US"/>
        </w:rPr>
        <w:t xml:space="preserve"> Cinema, </w:t>
      </w:r>
      <w:proofErr w:type="spellStart"/>
      <w:r>
        <w:rPr>
          <w:rFonts w:ascii="Calibri" w:eastAsia="Times New Roman" w:hAnsi="Calibri" w:cs="Calibri"/>
          <w:color w:val="000000"/>
          <w:sz w:val="24"/>
          <w:szCs w:val="24"/>
          <w:lang w:val="en-US"/>
        </w:rPr>
        <w:t>Kijów.Centrum</w:t>
      </w:r>
      <w:proofErr w:type="spellEnd"/>
      <w:r>
        <w:rPr>
          <w:rFonts w:ascii="Calibri" w:eastAsia="Times New Roman" w:hAnsi="Calibri" w:cs="Calibri"/>
          <w:color w:val="000000"/>
          <w:sz w:val="24"/>
          <w:szCs w:val="24"/>
          <w:lang w:val="en-US"/>
        </w:rPr>
        <w:t xml:space="preserve">, Paradox Cinema, </w:t>
      </w:r>
      <w:proofErr w:type="spellStart"/>
      <w:proofErr w:type="gramStart"/>
      <w:r>
        <w:rPr>
          <w:rFonts w:ascii="Calibri" w:eastAsia="Times New Roman" w:hAnsi="Calibri" w:cs="Calibri"/>
          <w:color w:val="000000"/>
          <w:sz w:val="24"/>
          <w:szCs w:val="24"/>
          <w:lang w:val="en-US"/>
        </w:rPr>
        <w:t>Agrafka</w:t>
      </w:r>
      <w:proofErr w:type="spellEnd"/>
      <w:proofErr w:type="gramEnd"/>
      <w:r>
        <w:rPr>
          <w:rFonts w:ascii="Calibri" w:eastAsia="Times New Roman" w:hAnsi="Calibri" w:cs="Calibri"/>
          <w:color w:val="000000"/>
          <w:sz w:val="24"/>
          <w:szCs w:val="24"/>
          <w:lang w:val="en-US"/>
        </w:rPr>
        <w:t xml:space="preserve"> Cinema.</w:t>
      </w:r>
    </w:p>
    <w:p w:rsidR="00C21900" w:rsidRDefault="00C21900">
      <w:pPr>
        <w:pStyle w:val="Standard"/>
        <w:spacing w:line="240" w:lineRule="auto"/>
        <w:rPr>
          <w:rFonts w:ascii="Calibri" w:eastAsia="Times New Roman" w:hAnsi="Calibri" w:cs="Calibri"/>
          <w:color w:val="000000"/>
          <w:sz w:val="24"/>
          <w:szCs w:val="24"/>
          <w:lang w:val="en-US"/>
        </w:rPr>
      </w:pPr>
    </w:p>
    <w:p w:rsidR="00C21900" w:rsidRPr="002C54FC" w:rsidRDefault="00593E83">
      <w:pPr>
        <w:pStyle w:val="Standard"/>
        <w:spacing w:line="240" w:lineRule="auto"/>
        <w:rPr>
          <w:lang w:val="en-US"/>
        </w:rPr>
      </w:pPr>
      <w:r>
        <w:rPr>
          <w:rFonts w:ascii="Calibri" w:eastAsia="Times New Roman" w:hAnsi="Calibri" w:cs="Calibri"/>
          <w:color w:val="000000"/>
          <w:sz w:val="24"/>
          <w:szCs w:val="24"/>
          <w:lang w:val="en-US"/>
        </w:rPr>
        <w:t>During the Fes</w:t>
      </w:r>
      <w:r>
        <w:rPr>
          <w:rFonts w:ascii="Calibri" w:eastAsia="Times New Roman" w:hAnsi="Calibri" w:cs="Calibri"/>
          <w:color w:val="000000"/>
          <w:sz w:val="24"/>
          <w:szCs w:val="24"/>
          <w:lang w:val="en-US"/>
        </w:rPr>
        <w:t>tival all types of passes will be available for purchase at the Festival Center located at the </w:t>
      </w:r>
      <w:proofErr w:type="spellStart"/>
      <w:r>
        <w:rPr>
          <w:rFonts w:ascii="Calibri" w:eastAsia="Times New Roman" w:hAnsi="Calibri" w:cs="Calibri"/>
          <w:color w:val="000000"/>
          <w:sz w:val="24"/>
          <w:szCs w:val="24"/>
          <w:lang w:val="en-US"/>
        </w:rPr>
        <w:t>The</w:t>
      </w:r>
      <w:proofErr w:type="spellEnd"/>
      <w:r>
        <w:rPr>
          <w:rFonts w:ascii="Calibri" w:eastAsia="Times New Roman" w:hAnsi="Calibri" w:cs="Calibri"/>
          <w:color w:val="000000"/>
          <w:sz w:val="24"/>
          <w:szCs w:val="24"/>
          <w:lang w:val="en-US"/>
        </w:rPr>
        <w:t xml:space="preserve"> </w:t>
      </w:r>
      <w:proofErr w:type="spellStart"/>
      <w:r>
        <w:rPr>
          <w:rFonts w:ascii="Calibri" w:eastAsia="Times New Roman" w:hAnsi="Calibri" w:cs="Calibri"/>
          <w:color w:val="000000"/>
          <w:sz w:val="24"/>
          <w:szCs w:val="24"/>
          <w:lang w:val="en-US"/>
        </w:rPr>
        <w:t>Małopolska</w:t>
      </w:r>
      <w:proofErr w:type="spellEnd"/>
      <w:r>
        <w:rPr>
          <w:rFonts w:ascii="Calibri" w:eastAsia="Times New Roman" w:hAnsi="Calibri" w:cs="Calibri"/>
          <w:color w:val="000000"/>
          <w:sz w:val="24"/>
          <w:szCs w:val="24"/>
          <w:lang w:val="en-US"/>
        </w:rPr>
        <w:t xml:space="preserve"> Garden of Art (</w:t>
      </w:r>
      <w:proofErr w:type="spellStart"/>
      <w:r>
        <w:rPr>
          <w:rFonts w:ascii="Calibri" w:eastAsia="Times New Roman" w:hAnsi="Calibri" w:cs="Calibri"/>
          <w:color w:val="000000"/>
          <w:sz w:val="24"/>
          <w:szCs w:val="24"/>
          <w:lang w:val="en-US"/>
        </w:rPr>
        <w:t>Rajska</w:t>
      </w:r>
      <w:proofErr w:type="spellEnd"/>
      <w:r>
        <w:rPr>
          <w:rFonts w:ascii="Calibri" w:eastAsia="Times New Roman" w:hAnsi="Calibri" w:cs="Calibri"/>
          <w:color w:val="000000"/>
          <w:sz w:val="24"/>
          <w:szCs w:val="24"/>
          <w:lang w:val="en-US"/>
        </w:rPr>
        <w:t xml:space="preserve"> 12 </w:t>
      </w:r>
      <w:proofErr w:type="gramStart"/>
      <w:r>
        <w:rPr>
          <w:rFonts w:ascii="Calibri" w:eastAsia="Times New Roman" w:hAnsi="Calibri" w:cs="Calibri"/>
          <w:color w:val="000000"/>
          <w:sz w:val="24"/>
          <w:szCs w:val="24"/>
          <w:lang w:val="en-US"/>
        </w:rPr>
        <w:t>street</w:t>
      </w:r>
      <w:proofErr w:type="gramEnd"/>
      <w:r>
        <w:rPr>
          <w:rFonts w:ascii="Calibri" w:eastAsia="Times New Roman" w:hAnsi="Calibri" w:cs="Calibri"/>
          <w:color w:val="000000"/>
          <w:sz w:val="24"/>
          <w:szCs w:val="24"/>
          <w:lang w:val="en-US"/>
        </w:rPr>
        <w:t>).</w:t>
      </w:r>
    </w:p>
    <w:p w:rsidR="00C21900" w:rsidRPr="002C54FC" w:rsidRDefault="00593E83">
      <w:pPr>
        <w:pStyle w:val="Standard"/>
        <w:spacing w:line="240" w:lineRule="auto"/>
        <w:rPr>
          <w:lang w:val="en-US"/>
        </w:rPr>
      </w:pPr>
      <w:r>
        <w:rPr>
          <w:rFonts w:ascii="Calibri" w:eastAsia="Times New Roman" w:hAnsi="Calibri" w:cs="Calibri"/>
          <w:color w:val="000000"/>
          <w:sz w:val="24"/>
          <w:szCs w:val="24"/>
          <w:lang w:val="en-US"/>
        </w:rPr>
        <w:t> </w:t>
      </w:r>
    </w:p>
    <w:p w:rsidR="00C21900" w:rsidRPr="002C54FC" w:rsidRDefault="00593E83">
      <w:pPr>
        <w:pStyle w:val="Standard"/>
        <w:spacing w:line="240" w:lineRule="auto"/>
        <w:rPr>
          <w:lang w:val="en-US"/>
        </w:rPr>
      </w:pPr>
      <w:r>
        <w:rPr>
          <w:rFonts w:ascii="Calibri" w:eastAsia="Times New Roman" w:hAnsi="Calibri" w:cs="Calibri"/>
          <w:color w:val="000000"/>
          <w:sz w:val="24"/>
          <w:szCs w:val="24"/>
          <w:lang w:val="en-US"/>
        </w:rPr>
        <w:t>For detailed information on the passes and tickets visit:  </w:t>
      </w:r>
      <w:hyperlink r:id="rId8" w:history="1">
        <w:r>
          <w:rPr>
            <w:rFonts w:ascii="Calibri" w:eastAsia="Times New Roman" w:hAnsi="Calibri" w:cs="Calibri"/>
            <w:sz w:val="24"/>
            <w:szCs w:val="24"/>
            <w:lang w:val="en-US"/>
          </w:rPr>
          <w:t>www.krakowfilmfestival.pl/59-kff/bilety-i-karnety</w:t>
        </w:r>
      </w:hyperlink>
    </w:p>
    <w:p w:rsidR="00C21900" w:rsidRDefault="00C21900">
      <w:pPr>
        <w:pStyle w:val="Standard"/>
        <w:spacing w:line="240" w:lineRule="auto"/>
        <w:rPr>
          <w:rFonts w:ascii="Calibri" w:eastAsia="Times New Roman" w:hAnsi="Calibri" w:cs="Calibri"/>
          <w:color w:val="000000"/>
          <w:sz w:val="24"/>
          <w:szCs w:val="24"/>
          <w:lang w:val="en-US"/>
        </w:rPr>
      </w:pPr>
    </w:p>
    <w:p w:rsidR="00C21900" w:rsidRDefault="00593E83">
      <w:pPr>
        <w:pStyle w:val="Standard"/>
        <w:spacing w:line="240" w:lineRule="auto"/>
      </w:pPr>
      <w:r>
        <w:rPr>
          <w:rFonts w:ascii="Calibri" w:eastAsia="Times New Roman" w:hAnsi="Calibri" w:cs="Calibri"/>
          <w:color w:val="000000"/>
          <w:sz w:val="24"/>
          <w:szCs w:val="24"/>
        </w:rPr>
        <w:t>DLA BRANŻY FILMOWEJ, DZIENNIKARZY I STUDENTÓW SZKÓŁ ARTYSTYCZNYCH  - AKREDYTACJE</w:t>
      </w:r>
    </w:p>
    <w:p w:rsidR="00C21900" w:rsidRDefault="00C21900">
      <w:pPr>
        <w:pStyle w:val="Standard"/>
        <w:spacing w:line="240" w:lineRule="auto"/>
        <w:rPr>
          <w:rFonts w:ascii="Calibri" w:eastAsia="Times New Roman" w:hAnsi="Calibri" w:cs="Calibri"/>
          <w:color w:val="000000"/>
          <w:sz w:val="24"/>
          <w:szCs w:val="24"/>
        </w:rPr>
      </w:pPr>
    </w:p>
    <w:p w:rsidR="00C21900" w:rsidRPr="002C54FC" w:rsidRDefault="00593E83">
      <w:pPr>
        <w:pStyle w:val="Standard"/>
        <w:spacing w:line="240" w:lineRule="auto"/>
        <w:rPr>
          <w:lang w:val="en-US"/>
        </w:rPr>
      </w:pPr>
      <w:r>
        <w:rPr>
          <w:rFonts w:ascii="Calibri" w:eastAsia="Times New Roman" w:hAnsi="Calibri" w:cs="Calibri"/>
          <w:b/>
          <w:color w:val="000000"/>
          <w:sz w:val="24"/>
          <w:szCs w:val="24"/>
          <w:u w:val="single"/>
          <w:lang w:val="en-US"/>
        </w:rPr>
        <w:t>FOR FILM INDUSTRY, JOURNALISTS AND ART SCHOOL STUDENTS - ACCREDITATIONS</w:t>
      </w:r>
    </w:p>
    <w:p w:rsidR="00C21900" w:rsidRDefault="00C21900">
      <w:pPr>
        <w:pStyle w:val="Standard"/>
        <w:spacing w:line="240" w:lineRule="auto"/>
        <w:rPr>
          <w:rFonts w:ascii="Calibri" w:eastAsia="Times New Roman" w:hAnsi="Calibri" w:cs="Calibri"/>
          <w:color w:val="000000"/>
          <w:sz w:val="24"/>
          <w:szCs w:val="24"/>
          <w:lang w:val="en-US"/>
        </w:rPr>
      </w:pPr>
    </w:p>
    <w:p w:rsidR="00C21900" w:rsidRDefault="00593E83">
      <w:pPr>
        <w:pStyle w:val="Standard"/>
        <w:spacing w:line="240" w:lineRule="auto"/>
      </w:pPr>
      <w:r>
        <w:rPr>
          <w:rFonts w:ascii="Calibri" w:eastAsia="Times New Roman" w:hAnsi="Calibri" w:cs="Calibri"/>
          <w:color w:val="000000"/>
          <w:sz w:val="24"/>
          <w:szCs w:val="24"/>
          <w:lang w:val="en-US"/>
        </w:rPr>
        <w:t xml:space="preserve">The deadline for </w:t>
      </w:r>
      <w:r>
        <w:rPr>
          <w:rFonts w:ascii="Calibri" w:eastAsia="Times New Roman" w:hAnsi="Calibri" w:cs="Calibri"/>
          <w:color w:val="000000"/>
          <w:sz w:val="24"/>
          <w:szCs w:val="24"/>
          <w:lang w:val="en-US"/>
        </w:rPr>
        <w:t>submitting accreditation applications is 19th of May 2019. The festival offers four types of accreditations:</w:t>
      </w:r>
    </w:p>
    <w:p w:rsidR="00C21900" w:rsidRDefault="00C21900">
      <w:pPr>
        <w:pStyle w:val="Standard"/>
        <w:spacing w:line="240" w:lineRule="auto"/>
        <w:rPr>
          <w:rFonts w:ascii="Calibri" w:eastAsia="Times New Roman" w:hAnsi="Calibri" w:cs="Calibri"/>
          <w:color w:val="000000"/>
          <w:sz w:val="24"/>
          <w:szCs w:val="24"/>
          <w:lang w:val="en-US"/>
        </w:rPr>
      </w:pPr>
    </w:p>
    <w:p w:rsidR="00C21900" w:rsidRPr="002C54FC" w:rsidRDefault="00593E83">
      <w:pPr>
        <w:pStyle w:val="Standard"/>
        <w:numPr>
          <w:ilvl w:val="0"/>
          <w:numId w:val="3"/>
        </w:numPr>
        <w:spacing w:before="100" w:after="100" w:line="240" w:lineRule="auto"/>
        <w:rPr>
          <w:lang w:val="en-US"/>
        </w:rPr>
      </w:pPr>
      <w:r>
        <w:rPr>
          <w:rFonts w:ascii="Calibri" w:eastAsia="Times New Roman" w:hAnsi="Calibri" w:cs="Calibri"/>
          <w:color w:val="000000"/>
          <w:sz w:val="24"/>
          <w:szCs w:val="24"/>
          <w:lang w:val="en-US"/>
        </w:rPr>
        <w:t>Industry (allows participation in all the film screening and KFF Industry events)</w:t>
      </w:r>
    </w:p>
    <w:p w:rsidR="00C21900" w:rsidRPr="002C54FC" w:rsidRDefault="00593E83">
      <w:pPr>
        <w:pStyle w:val="Standard"/>
        <w:numPr>
          <w:ilvl w:val="0"/>
          <w:numId w:val="2"/>
        </w:numPr>
        <w:spacing w:before="100" w:after="100" w:line="240" w:lineRule="auto"/>
        <w:rPr>
          <w:lang w:val="en-US"/>
        </w:rPr>
      </w:pPr>
      <w:r>
        <w:rPr>
          <w:rFonts w:ascii="Calibri" w:eastAsia="Times New Roman" w:hAnsi="Calibri" w:cs="Calibri"/>
          <w:color w:val="000000"/>
          <w:sz w:val="24"/>
          <w:szCs w:val="24"/>
          <w:lang w:val="en-US"/>
        </w:rPr>
        <w:t>Market (allows entry to the film market and KFF Industry)</w:t>
      </w:r>
    </w:p>
    <w:p w:rsidR="00C21900" w:rsidRPr="002C54FC" w:rsidRDefault="00593E83">
      <w:pPr>
        <w:pStyle w:val="Standard"/>
        <w:numPr>
          <w:ilvl w:val="0"/>
          <w:numId w:val="2"/>
        </w:numPr>
        <w:spacing w:before="100" w:after="100" w:line="240" w:lineRule="auto"/>
        <w:rPr>
          <w:lang w:val="en-US"/>
        </w:rPr>
      </w:pPr>
      <w:r>
        <w:rPr>
          <w:rFonts w:ascii="Calibri" w:eastAsia="Times New Roman" w:hAnsi="Calibri" w:cs="Calibri"/>
          <w:color w:val="000000"/>
          <w:sz w:val="24"/>
          <w:szCs w:val="24"/>
          <w:lang w:val="en-US"/>
        </w:rPr>
        <w:t xml:space="preserve">Media </w:t>
      </w:r>
      <w:r>
        <w:rPr>
          <w:rFonts w:ascii="Calibri" w:eastAsia="Times New Roman" w:hAnsi="Calibri" w:cs="Calibri"/>
          <w:color w:val="000000"/>
          <w:sz w:val="24"/>
          <w:szCs w:val="24"/>
          <w:lang w:val="en-US"/>
        </w:rPr>
        <w:t>(allows participation in all the film screening and KFF Industry events)</w:t>
      </w:r>
    </w:p>
    <w:p w:rsidR="00C21900" w:rsidRPr="002C54FC" w:rsidRDefault="00593E83">
      <w:pPr>
        <w:pStyle w:val="Standard"/>
        <w:numPr>
          <w:ilvl w:val="0"/>
          <w:numId w:val="2"/>
        </w:numPr>
        <w:spacing w:before="100" w:after="100" w:line="240" w:lineRule="auto"/>
        <w:rPr>
          <w:lang w:val="en-US"/>
        </w:rPr>
      </w:pPr>
      <w:r>
        <w:rPr>
          <w:rFonts w:ascii="Calibri" w:eastAsia="Times New Roman" w:hAnsi="Calibri" w:cs="Calibri"/>
          <w:color w:val="000000"/>
          <w:sz w:val="24"/>
          <w:szCs w:val="24"/>
          <w:lang w:val="en-US"/>
        </w:rPr>
        <w:t xml:space="preserve">Student </w:t>
      </w:r>
      <w:proofErr w:type="gramStart"/>
      <w:r>
        <w:rPr>
          <w:rFonts w:ascii="Calibri" w:eastAsia="Times New Roman" w:hAnsi="Calibri" w:cs="Calibri"/>
          <w:color w:val="000000"/>
          <w:sz w:val="24"/>
          <w:szCs w:val="24"/>
          <w:lang w:val="en-US"/>
        </w:rPr>
        <w:t>( available</w:t>
      </w:r>
      <w:proofErr w:type="gramEnd"/>
      <w:r>
        <w:rPr>
          <w:rFonts w:ascii="Calibri" w:eastAsia="Times New Roman" w:hAnsi="Calibri" w:cs="Calibri"/>
          <w:color w:val="000000"/>
          <w:sz w:val="24"/>
          <w:szCs w:val="24"/>
          <w:lang w:val="en-US"/>
        </w:rPr>
        <w:t xml:space="preserve"> to art school students, connected to film. Allows entry to film screenings and chosen KFF industry events)</w:t>
      </w:r>
    </w:p>
    <w:p w:rsidR="00C21900" w:rsidRPr="002C54FC" w:rsidRDefault="00593E83">
      <w:pPr>
        <w:pStyle w:val="Standard"/>
        <w:spacing w:line="240" w:lineRule="auto"/>
        <w:rPr>
          <w:lang w:val="en-US"/>
        </w:rPr>
      </w:pPr>
      <w:r>
        <w:rPr>
          <w:rFonts w:ascii="Calibri" w:eastAsia="Times New Roman" w:hAnsi="Calibri" w:cs="Calibri"/>
          <w:color w:val="000000"/>
          <w:sz w:val="24"/>
          <w:szCs w:val="24"/>
          <w:lang w:val="en-US"/>
        </w:rPr>
        <w:t> </w:t>
      </w:r>
    </w:p>
    <w:p w:rsidR="00C21900" w:rsidRPr="002C54FC" w:rsidRDefault="00593E83">
      <w:pPr>
        <w:pStyle w:val="Standard"/>
        <w:spacing w:line="240" w:lineRule="auto"/>
        <w:rPr>
          <w:lang w:val="en-US"/>
        </w:rPr>
      </w:pPr>
      <w:r>
        <w:rPr>
          <w:rFonts w:ascii="Calibri" w:eastAsia="Times New Roman" w:hAnsi="Calibri" w:cs="Calibri"/>
          <w:color w:val="000000"/>
          <w:sz w:val="24"/>
          <w:szCs w:val="24"/>
          <w:lang w:val="en-US"/>
        </w:rPr>
        <w:t xml:space="preserve">Till the 10th of May all accreditations are available </w:t>
      </w:r>
      <w:r>
        <w:rPr>
          <w:rFonts w:ascii="Calibri" w:eastAsia="Times New Roman" w:hAnsi="Calibri" w:cs="Calibri"/>
          <w:color w:val="000000"/>
          <w:sz w:val="24"/>
          <w:szCs w:val="24"/>
          <w:lang w:val="en-US"/>
        </w:rPr>
        <w:t>in promotional prices. </w:t>
      </w:r>
    </w:p>
    <w:p w:rsidR="00C21900" w:rsidRPr="002C54FC" w:rsidRDefault="00593E83">
      <w:pPr>
        <w:pStyle w:val="Standard"/>
        <w:spacing w:line="240" w:lineRule="auto"/>
        <w:rPr>
          <w:lang w:val="en-US"/>
        </w:rPr>
      </w:pPr>
      <w:r>
        <w:rPr>
          <w:rFonts w:ascii="Calibri" w:eastAsia="Times New Roman" w:hAnsi="Calibri" w:cs="Calibri"/>
          <w:color w:val="000000"/>
          <w:sz w:val="24"/>
          <w:szCs w:val="24"/>
          <w:lang w:val="en-US"/>
        </w:rPr>
        <w:t>For detailed information on the types of accreditations and their prices visit:</w:t>
      </w:r>
    </w:p>
    <w:p w:rsidR="00C21900" w:rsidRDefault="00C21900">
      <w:pPr>
        <w:pStyle w:val="Standard"/>
        <w:spacing w:line="240" w:lineRule="auto"/>
        <w:rPr>
          <w:rFonts w:ascii="Calibri" w:eastAsia="Times New Roman" w:hAnsi="Calibri" w:cs="Calibri"/>
          <w:color w:val="000000"/>
          <w:sz w:val="24"/>
          <w:szCs w:val="24"/>
          <w:lang w:val="en-US"/>
        </w:rPr>
      </w:pPr>
    </w:p>
    <w:p w:rsidR="00C21900" w:rsidRPr="002C54FC" w:rsidRDefault="00593E83">
      <w:pPr>
        <w:pStyle w:val="Standard"/>
        <w:rPr>
          <w:lang w:val="en-US"/>
        </w:rPr>
      </w:pPr>
      <w:r>
        <w:rPr>
          <w:rFonts w:ascii="Calibri" w:eastAsia="Times New Roman" w:hAnsi="Calibri" w:cs="Calibri"/>
          <w:color w:val="000000"/>
          <w:sz w:val="24"/>
          <w:szCs w:val="24"/>
          <w:lang w:val="en-US"/>
        </w:rPr>
        <w:t>The 59th Krakow Film Festival will take place on May 26 - June 2, 2019</w:t>
      </w:r>
    </w:p>
    <w:sectPr w:rsidR="00C21900" w:rsidRPr="002C54FC">
      <w:headerReference w:type="default" r:id="rId9"/>
      <w:footerReference w:type="default" r:id="rId10"/>
      <w:pgSz w:w="11906" w:h="16838"/>
      <w:pgMar w:top="615" w:right="1440" w:bottom="1440" w:left="1440" w:header="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83" w:rsidRDefault="00593E83">
      <w:pPr>
        <w:spacing w:line="240" w:lineRule="auto"/>
      </w:pPr>
      <w:r>
        <w:separator/>
      </w:r>
    </w:p>
  </w:endnote>
  <w:endnote w:type="continuationSeparator" w:id="0">
    <w:p w:rsidR="00593E83" w:rsidRDefault="00593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D98" w:rsidRDefault="00593E83">
    <w:pPr>
      <w:pStyle w:val="Standard"/>
      <w:spacing w:after="708"/>
    </w:pPr>
    <w:r>
      <w:rPr>
        <w:sz w:val="16"/>
        <w:szCs w:val="16"/>
        <w:lang w:val="it-IT"/>
      </w:rPr>
      <w:t>Krakow Film Festival Press Office</w:t>
    </w:r>
    <w:r>
      <w:rPr>
        <w:sz w:val="16"/>
        <w:szCs w:val="16"/>
        <w:lang w:val="it-IT"/>
      </w:rPr>
      <w:br/>
    </w:r>
    <w:r>
      <w:rPr>
        <w:b/>
        <w:sz w:val="16"/>
        <w:szCs w:val="16"/>
        <w:lang w:val="it-IT"/>
      </w:rPr>
      <w:t xml:space="preserve">Olga Lany </w:t>
    </w:r>
    <w:r>
      <w:rPr>
        <w:sz w:val="16"/>
        <w:szCs w:val="16"/>
        <w:shd w:val="clear" w:color="auto" w:fill="FFFFFF"/>
        <w:lang w:val="it-IT"/>
      </w:rPr>
      <w:t xml:space="preserve">t: 608 722 903, e: </w:t>
    </w:r>
    <w:hyperlink r:id="rId1" w:history="1">
      <w:r>
        <w:rPr>
          <w:color w:val="1155CC"/>
          <w:sz w:val="16"/>
          <w:szCs w:val="16"/>
          <w:u w:val="single"/>
          <w:shd w:val="clear" w:color="auto" w:fill="FFFFFF"/>
          <w:lang w:val="it-IT"/>
        </w:rPr>
        <w:t>olga.lany@kff.com.pl</w:t>
      </w:r>
    </w:hyperlink>
    <w:r>
      <w:rPr>
        <w:sz w:val="16"/>
        <w:szCs w:val="16"/>
        <w:shd w:val="clear" w:color="auto" w:fill="FFFFFF"/>
        <w:lang w:val="it-IT"/>
      </w:rPr>
      <w:t xml:space="preserve">   I   </w:t>
    </w:r>
    <w:r>
      <w:rPr>
        <w:b/>
        <w:sz w:val="16"/>
        <w:szCs w:val="16"/>
        <w:shd w:val="clear" w:color="auto" w:fill="FFFFFF"/>
        <w:lang w:val="it-IT"/>
      </w:rPr>
      <w:t xml:space="preserve">Dagmara Marcinek </w:t>
    </w:r>
    <w:r>
      <w:rPr>
        <w:sz w:val="16"/>
        <w:szCs w:val="16"/>
        <w:shd w:val="clear" w:color="auto" w:fill="FFFFFF"/>
        <w:lang w:val="it-IT"/>
      </w:rPr>
      <w:t xml:space="preserve"> t: 608 536 739, e: </w:t>
    </w:r>
    <w:hyperlink r:id="rId2" w:history="1">
      <w:r>
        <w:rPr>
          <w:color w:val="1155CC"/>
          <w:sz w:val="16"/>
          <w:szCs w:val="16"/>
          <w:u w:val="single"/>
          <w:shd w:val="clear" w:color="auto" w:fill="FFFFFF"/>
          <w:lang w:val="it-IT"/>
        </w:rPr>
        <w:t>dagmara@kff.com.pl</w:t>
      </w:r>
    </w:hyperlink>
    <w:r>
      <w:rPr>
        <w:sz w:val="16"/>
        <w:szCs w:val="16"/>
        <w:shd w:val="clear" w:color="auto" w:fill="FFFFFF"/>
        <w:lang w:val="it-IT"/>
      </w:rPr>
      <w:t xml:space="preserve">  I   </w:t>
    </w:r>
    <w:r>
      <w:rPr>
        <w:b/>
        <w:sz w:val="16"/>
        <w:szCs w:val="16"/>
        <w:shd w:val="clear" w:color="auto" w:fill="FFFFFF"/>
        <w:lang w:val="it-IT"/>
      </w:rPr>
      <w:t xml:space="preserve">Barbara Szymańska </w:t>
    </w:r>
    <w:r>
      <w:rPr>
        <w:sz w:val="16"/>
        <w:szCs w:val="16"/>
        <w:shd w:val="clear" w:color="auto" w:fill="FFFFFF"/>
        <w:lang w:val="it-IT"/>
      </w:rPr>
      <w:t xml:space="preserve">t: 604 443 331, e: </w:t>
    </w:r>
    <w:hyperlink r:id="rId3" w:history="1">
      <w:r>
        <w:rPr>
          <w:color w:val="1155CC"/>
          <w:sz w:val="16"/>
          <w:szCs w:val="16"/>
          <w:u w:val="single"/>
          <w:shd w:val="clear" w:color="auto" w:fill="FFFFFF"/>
          <w:lang w:val="it-IT"/>
        </w:rPr>
        <w:t>barbara.szymanska@kff.com.pl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83" w:rsidRDefault="00593E83">
      <w:pPr>
        <w:spacing w:line="240" w:lineRule="auto"/>
      </w:pPr>
      <w:r>
        <w:rPr>
          <w:color w:val="000000"/>
        </w:rPr>
        <w:separator/>
      </w:r>
    </w:p>
  </w:footnote>
  <w:footnote w:type="continuationSeparator" w:id="0">
    <w:p w:rsidR="00593E83" w:rsidRDefault="00593E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D98" w:rsidRDefault="00593E83">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43463"/>
    <w:multiLevelType w:val="multilevel"/>
    <w:tmpl w:val="F81014B6"/>
    <w:styleLink w:val="WWNum1"/>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1">
    <w:nsid w:val="678E6D25"/>
    <w:multiLevelType w:val="multilevel"/>
    <w:tmpl w:val="C7B871CC"/>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21900"/>
    <w:rsid w:val="002C54FC"/>
    <w:rsid w:val="00593E83"/>
    <w:rsid w:val="00C21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kern w:val="3"/>
        <w:sz w:val="22"/>
        <w:szCs w:val="22"/>
        <w:lang w:val="pl-PL" w:eastAsia="en-US" w:bidi="ar-SA"/>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keepLines/>
      <w:spacing w:before="400" w:after="120"/>
      <w:outlineLvl w:val="0"/>
    </w:pPr>
    <w:rPr>
      <w:sz w:val="40"/>
      <w:szCs w:val="40"/>
    </w:rPr>
  </w:style>
  <w:style w:type="paragraph" w:styleId="Heading2">
    <w:name w:val="heading 2"/>
    <w:basedOn w:val="Standard"/>
    <w:next w:val="Textbody"/>
    <w:pPr>
      <w:keepNext/>
      <w:keepLines/>
      <w:spacing w:before="360" w:after="120"/>
      <w:outlineLvl w:val="1"/>
    </w:pPr>
    <w:rPr>
      <w:sz w:val="32"/>
      <w:szCs w:val="32"/>
    </w:rPr>
  </w:style>
  <w:style w:type="paragraph" w:styleId="Heading3">
    <w:name w:val="heading 3"/>
    <w:basedOn w:val="Standard"/>
    <w:next w:val="Textbody"/>
    <w:pPr>
      <w:keepNext/>
      <w:keepLines/>
      <w:spacing w:before="320" w:after="80"/>
      <w:outlineLvl w:val="2"/>
    </w:pPr>
    <w:rPr>
      <w:color w:val="434343"/>
      <w:sz w:val="28"/>
      <w:szCs w:val="28"/>
    </w:rPr>
  </w:style>
  <w:style w:type="paragraph" w:styleId="Heading4">
    <w:name w:val="heading 4"/>
    <w:basedOn w:val="Standard"/>
    <w:next w:val="Textbody"/>
    <w:pPr>
      <w:keepNext/>
      <w:keepLines/>
      <w:spacing w:before="280" w:after="80"/>
      <w:outlineLvl w:val="3"/>
    </w:pPr>
    <w:rPr>
      <w:color w:val="666666"/>
      <w:sz w:val="24"/>
      <w:szCs w:val="24"/>
    </w:rPr>
  </w:style>
  <w:style w:type="paragraph" w:styleId="Heading5">
    <w:name w:val="heading 5"/>
    <w:basedOn w:val="Standard"/>
    <w:next w:val="Textbody"/>
    <w:pPr>
      <w:keepNext/>
      <w:keepLines/>
      <w:spacing w:before="240" w:after="80"/>
      <w:outlineLvl w:val="4"/>
    </w:pPr>
    <w:rPr>
      <w:color w:val="666666"/>
    </w:rPr>
  </w:style>
  <w:style w:type="paragraph" w:styleId="Heading6">
    <w:name w:val="heading 6"/>
    <w:basedOn w:val="Standard"/>
    <w:next w:val="Textbody"/>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le">
    <w:name w:val="Title"/>
    <w:basedOn w:val="Standard"/>
    <w:next w:val="Subtitle"/>
    <w:pPr>
      <w:keepNext/>
      <w:keepLines/>
      <w:spacing w:after="60"/>
    </w:pPr>
    <w:rPr>
      <w:b/>
      <w:bCs/>
      <w:sz w:val="52"/>
      <w:szCs w:val="52"/>
    </w:rPr>
  </w:style>
  <w:style w:type="paragraph" w:styleId="Subtitle">
    <w:name w:val="Subtitle"/>
    <w:basedOn w:val="Standard"/>
    <w:next w:val="Textbody"/>
    <w:pPr>
      <w:keepNext/>
      <w:keepLines/>
      <w:spacing w:after="320"/>
    </w:pPr>
    <w:rPr>
      <w:i/>
      <w:iCs/>
      <w:color w:val="666666"/>
      <w:sz w:val="30"/>
      <w:szCs w:val="30"/>
    </w:rPr>
  </w:style>
  <w:style w:type="paragraph" w:styleId="Header">
    <w:name w:val="header"/>
    <w:basedOn w:val="Standard"/>
    <w:pPr>
      <w:suppressLineNumbers/>
      <w:tabs>
        <w:tab w:val="center" w:pos="4703"/>
        <w:tab w:val="right" w:pos="9406"/>
      </w:tabs>
      <w:spacing w:line="240" w:lineRule="auto"/>
    </w:pPr>
  </w:style>
  <w:style w:type="paragraph" w:styleId="Footer">
    <w:name w:val="footer"/>
    <w:basedOn w:val="Standard"/>
    <w:pPr>
      <w:suppressLineNumbers/>
      <w:tabs>
        <w:tab w:val="center" w:pos="4703"/>
        <w:tab w:val="right" w:pos="9406"/>
      </w:tabs>
      <w:spacing w:line="240" w:lineRule="auto"/>
    </w:pPr>
  </w:style>
  <w:style w:type="character" w:customStyle="1" w:styleId="NagwekZnak">
    <w:name w:val="Nagłówek Znak"/>
    <w:basedOn w:val="DefaultParagraphFont"/>
  </w:style>
  <w:style w:type="character" w:customStyle="1" w:styleId="StopkaZnak">
    <w:name w:val="Stopka Znak"/>
    <w:basedOn w:val="DefaultParagraphFont"/>
  </w:style>
  <w:style w:type="character" w:customStyle="1" w:styleId="Internetlink">
    <w:name w:val="Internet link"/>
    <w:basedOn w:val="DefaultParagraphFont"/>
    <w:rPr>
      <w:color w:val="0000FF"/>
      <w:u w:val="single"/>
    </w:rPr>
  </w:style>
  <w:style w:type="character" w:customStyle="1" w:styleId="UnresolvedMention">
    <w:name w:val="Unresolved Mention"/>
    <w:basedOn w:val="DefaultParagraphFont"/>
    <w:rPr>
      <w:color w:val="808080"/>
    </w:rPr>
  </w:style>
  <w:style w:type="character" w:customStyle="1" w:styleId="ListLabel1">
    <w:name w:val="ListLabel 1"/>
    <w:rPr>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kern w:val="3"/>
        <w:sz w:val="22"/>
        <w:szCs w:val="22"/>
        <w:lang w:val="pl-PL" w:eastAsia="en-US" w:bidi="ar-SA"/>
      </w:rPr>
    </w:rPrDefault>
    <w:pPrDefault>
      <w:pPr>
        <w:widowControl w:val="0"/>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Textbody"/>
    <w:pPr>
      <w:keepNext/>
      <w:keepLines/>
      <w:spacing w:before="400" w:after="120"/>
      <w:outlineLvl w:val="0"/>
    </w:pPr>
    <w:rPr>
      <w:sz w:val="40"/>
      <w:szCs w:val="40"/>
    </w:rPr>
  </w:style>
  <w:style w:type="paragraph" w:styleId="Heading2">
    <w:name w:val="heading 2"/>
    <w:basedOn w:val="Standard"/>
    <w:next w:val="Textbody"/>
    <w:pPr>
      <w:keepNext/>
      <w:keepLines/>
      <w:spacing w:before="360" w:after="120"/>
      <w:outlineLvl w:val="1"/>
    </w:pPr>
    <w:rPr>
      <w:sz w:val="32"/>
      <w:szCs w:val="32"/>
    </w:rPr>
  </w:style>
  <w:style w:type="paragraph" w:styleId="Heading3">
    <w:name w:val="heading 3"/>
    <w:basedOn w:val="Standard"/>
    <w:next w:val="Textbody"/>
    <w:pPr>
      <w:keepNext/>
      <w:keepLines/>
      <w:spacing w:before="320" w:after="80"/>
      <w:outlineLvl w:val="2"/>
    </w:pPr>
    <w:rPr>
      <w:color w:val="434343"/>
      <w:sz w:val="28"/>
      <w:szCs w:val="28"/>
    </w:rPr>
  </w:style>
  <w:style w:type="paragraph" w:styleId="Heading4">
    <w:name w:val="heading 4"/>
    <w:basedOn w:val="Standard"/>
    <w:next w:val="Textbody"/>
    <w:pPr>
      <w:keepNext/>
      <w:keepLines/>
      <w:spacing w:before="280" w:after="80"/>
      <w:outlineLvl w:val="3"/>
    </w:pPr>
    <w:rPr>
      <w:color w:val="666666"/>
      <w:sz w:val="24"/>
      <w:szCs w:val="24"/>
    </w:rPr>
  </w:style>
  <w:style w:type="paragraph" w:styleId="Heading5">
    <w:name w:val="heading 5"/>
    <w:basedOn w:val="Standard"/>
    <w:next w:val="Textbody"/>
    <w:pPr>
      <w:keepNext/>
      <w:keepLines/>
      <w:spacing w:before="240" w:after="80"/>
      <w:outlineLvl w:val="4"/>
    </w:pPr>
    <w:rPr>
      <w:color w:val="666666"/>
    </w:rPr>
  </w:style>
  <w:style w:type="paragraph" w:styleId="Heading6">
    <w:name w:val="heading 6"/>
    <w:basedOn w:val="Standard"/>
    <w:next w:val="Textbody"/>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le">
    <w:name w:val="Title"/>
    <w:basedOn w:val="Standard"/>
    <w:next w:val="Subtitle"/>
    <w:pPr>
      <w:keepNext/>
      <w:keepLines/>
      <w:spacing w:after="60"/>
    </w:pPr>
    <w:rPr>
      <w:b/>
      <w:bCs/>
      <w:sz w:val="52"/>
      <w:szCs w:val="52"/>
    </w:rPr>
  </w:style>
  <w:style w:type="paragraph" w:styleId="Subtitle">
    <w:name w:val="Subtitle"/>
    <w:basedOn w:val="Standard"/>
    <w:next w:val="Textbody"/>
    <w:pPr>
      <w:keepNext/>
      <w:keepLines/>
      <w:spacing w:after="320"/>
    </w:pPr>
    <w:rPr>
      <w:i/>
      <w:iCs/>
      <w:color w:val="666666"/>
      <w:sz w:val="30"/>
      <w:szCs w:val="30"/>
    </w:rPr>
  </w:style>
  <w:style w:type="paragraph" w:styleId="Header">
    <w:name w:val="header"/>
    <w:basedOn w:val="Standard"/>
    <w:pPr>
      <w:suppressLineNumbers/>
      <w:tabs>
        <w:tab w:val="center" w:pos="4703"/>
        <w:tab w:val="right" w:pos="9406"/>
      </w:tabs>
      <w:spacing w:line="240" w:lineRule="auto"/>
    </w:pPr>
  </w:style>
  <w:style w:type="paragraph" w:styleId="Footer">
    <w:name w:val="footer"/>
    <w:basedOn w:val="Standard"/>
    <w:pPr>
      <w:suppressLineNumbers/>
      <w:tabs>
        <w:tab w:val="center" w:pos="4703"/>
        <w:tab w:val="right" w:pos="9406"/>
      </w:tabs>
      <w:spacing w:line="240" w:lineRule="auto"/>
    </w:pPr>
  </w:style>
  <w:style w:type="character" w:customStyle="1" w:styleId="NagwekZnak">
    <w:name w:val="Nagłówek Znak"/>
    <w:basedOn w:val="DefaultParagraphFont"/>
  </w:style>
  <w:style w:type="character" w:customStyle="1" w:styleId="StopkaZnak">
    <w:name w:val="Stopka Znak"/>
    <w:basedOn w:val="DefaultParagraphFont"/>
  </w:style>
  <w:style w:type="character" w:customStyle="1" w:styleId="Internetlink">
    <w:name w:val="Internet link"/>
    <w:basedOn w:val="DefaultParagraphFont"/>
    <w:rPr>
      <w:color w:val="0000FF"/>
      <w:u w:val="single"/>
    </w:rPr>
  </w:style>
  <w:style w:type="character" w:customStyle="1" w:styleId="UnresolvedMention">
    <w:name w:val="Unresolved Mention"/>
    <w:basedOn w:val="DefaultParagraphFont"/>
    <w:rPr>
      <w:color w:val="808080"/>
    </w:rPr>
  </w:style>
  <w:style w:type="character" w:customStyle="1" w:styleId="ListLabel1">
    <w:name w:val="ListLabel 1"/>
    <w:rPr>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krakowfilmfestival.pl/59-kff/bilety-i-karne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barbara.szymanska@kff.com.pl" TargetMode="External"/><Relationship Id="rId2" Type="http://schemas.openxmlformats.org/officeDocument/2006/relationships/hyperlink" Target="mailto:dagmara@kff.com.pl" TargetMode="External"/><Relationship Id="rId1" Type="http://schemas.openxmlformats.org/officeDocument/2006/relationships/hyperlink" Target="mailto:olga.lany@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Baszka</dc:creator>
  <cp:lastModifiedBy>Urszula Grosclaude</cp:lastModifiedBy>
  <cp:revision>1</cp:revision>
  <dcterms:created xsi:type="dcterms:W3CDTF">2019-04-02T11:15:00Z</dcterms:created>
  <dcterms:modified xsi:type="dcterms:W3CDTF">2019-04-03T12:47:00Z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