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EDAE00B" w:rsidR="00E712D9" w:rsidRDefault="00250034">
      <w:pPr>
        <w:jc w:val="right"/>
      </w:pPr>
      <w:r>
        <w:t xml:space="preserve">31 May </w:t>
      </w:r>
      <w:r>
        <w:t>2020</w:t>
      </w:r>
    </w:p>
    <w:p w14:paraId="00000005" w14:textId="2F24283C" w:rsidR="00E712D9" w:rsidRPr="00250034" w:rsidRDefault="00250034">
      <w:pPr>
        <w:rPr>
          <w:sz w:val="48"/>
          <w:szCs w:val="48"/>
          <w:lang w:val="en-US"/>
        </w:rPr>
      </w:pPr>
      <w:r w:rsidRPr="00250034">
        <w:rPr>
          <w:sz w:val="48"/>
          <w:szCs w:val="48"/>
          <w:lang w:val="en-US"/>
        </w:rPr>
        <w:t>The 60th Krakow Film Festival is op</w:t>
      </w:r>
      <w:r>
        <w:rPr>
          <w:sz w:val="48"/>
          <w:szCs w:val="48"/>
          <w:lang w:val="en-US"/>
        </w:rPr>
        <w:t>en all over Poland!</w:t>
      </w:r>
    </w:p>
    <w:p w14:paraId="1581D589" w14:textId="77777777" w:rsidR="001335BE" w:rsidRPr="001335BE" w:rsidRDefault="001335BE" w:rsidP="001335BE">
      <w:pPr>
        <w:rPr>
          <w:lang w:val="en-US"/>
        </w:rPr>
      </w:pPr>
    </w:p>
    <w:p w14:paraId="6A0C0DFD" w14:textId="723DE332" w:rsidR="001335BE" w:rsidRPr="001335BE" w:rsidRDefault="001335BE">
      <w:pPr>
        <w:rPr>
          <w:lang w:val="en-US"/>
        </w:rPr>
      </w:pPr>
      <w:r w:rsidRPr="001335BE">
        <w:rPr>
          <w:lang w:val="en-US"/>
        </w:rPr>
        <w:t>On Sunday, May 31</w:t>
      </w:r>
      <w:r w:rsidR="00F421FC" w:rsidRPr="00F421FC">
        <w:rPr>
          <w:vertAlign w:val="superscript"/>
          <w:lang w:val="en-US"/>
        </w:rPr>
        <w:t>st</w:t>
      </w:r>
      <w:r w:rsidR="00F421FC">
        <w:rPr>
          <w:lang w:val="en-US"/>
        </w:rPr>
        <w:t xml:space="preserve"> marked the start of the</w:t>
      </w:r>
      <w:r w:rsidRPr="001335BE">
        <w:rPr>
          <w:lang w:val="en-US"/>
        </w:rPr>
        <w:t xml:space="preserve"> 60th Krakow Film Festival, which takes place entirely online</w:t>
      </w:r>
      <w:r w:rsidR="00F421FC">
        <w:rPr>
          <w:lang w:val="en-US"/>
        </w:rPr>
        <w:t xml:space="preserve"> this year</w:t>
      </w:r>
      <w:r w:rsidRPr="001335BE">
        <w:rPr>
          <w:lang w:val="en-US"/>
        </w:rPr>
        <w:t xml:space="preserve">. The gala inaugurating this unique installment of the festival was attended by the winners of the first edition: </w:t>
      </w:r>
      <w:proofErr w:type="spellStart"/>
      <w:r w:rsidRPr="001335BE">
        <w:rPr>
          <w:lang w:val="en-US"/>
        </w:rPr>
        <w:t>Witold</w:t>
      </w:r>
      <w:proofErr w:type="spellEnd"/>
      <w:r w:rsidRPr="001335BE">
        <w:rPr>
          <w:lang w:val="en-US"/>
        </w:rPr>
        <w:t xml:space="preserve"> </w:t>
      </w:r>
      <w:proofErr w:type="spellStart"/>
      <w:r w:rsidRPr="001335BE">
        <w:rPr>
          <w:lang w:val="en-US"/>
        </w:rPr>
        <w:t>Giersz</w:t>
      </w:r>
      <w:proofErr w:type="spellEnd"/>
      <w:r w:rsidRPr="001335BE">
        <w:rPr>
          <w:lang w:val="en-US"/>
        </w:rPr>
        <w:t xml:space="preserve"> and Jerzy Hoffman, director of the opening film "Pollywood" </w:t>
      </w:r>
      <w:proofErr w:type="spellStart"/>
      <w:r w:rsidRPr="001335BE">
        <w:rPr>
          <w:lang w:val="en-US"/>
        </w:rPr>
        <w:t>Paweł</w:t>
      </w:r>
      <w:proofErr w:type="spellEnd"/>
      <w:r w:rsidRPr="001335BE">
        <w:rPr>
          <w:lang w:val="en-US"/>
        </w:rPr>
        <w:t xml:space="preserve"> </w:t>
      </w:r>
      <w:proofErr w:type="spellStart"/>
      <w:r w:rsidRPr="001335BE">
        <w:rPr>
          <w:lang w:val="en-US"/>
        </w:rPr>
        <w:t>Ferdek</w:t>
      </w:r>
      <w:proofErr w:type="spellEnd"/>
      <w:r w:rsidRPr="001335BE">
        <w:rPr>
          <w:lang w:val="en-US"/>
        </w:rPr>
        <w:t xml:space="preserve">, as well as the Mayor of the City of Krakow, Jacek </w:t>
      </w:r>
      <w:proofErr w:type="spellStart"/>
      <w:r w:rsidRPr="001335BE">
        <w:rPr>
          <w:lang w:val="en-US"/>
        </w:rPr>
        <w:t>Majchrowski</w:t>
      </w:r>
      <w:proofErr w:type="spellEnd"/>
      <w:r w:rsidRPr="001335BE">
        <w:rPr>
          <w:lang w:val="en-US"/>
        </w:rPr>
        <w:t>.</w:t>
      </w:r>
    </w:p>
    <w:p w14:paraId="679D084C" w14:textId="4BFF2AE6" w:rsidR="001335BE" w:rsidRPr="00250034" w:rsidRDefault="001335BE">
      <w:pPr>
        <w:rPr>
          <w:lang w:val="en-US"/>
        </w:rPr>
      </w:pPr>
    </w:p>
    <w:p w14:paraId="1CFB4BB6" w14:textId="77387576" w:rsidR="001335BE" w:rsidRPr="001335BE" w:rsidRDefault="001335BE" w:rsidP="001335BE">
      <w:pPr>
        <w:rPr>
          <w:lang w:val="en-US"/>
        </w:rPr>
      </w:pPr>
      <w:r w:rsidRPr="001335BE">
        <w:rPr>
          <w:lang w:val="en-US"/>
        </w:rPr>
        <w:t>"This festival is special because it is</w:t>
      </w:r>
      <w:r w:rsidR="00F421FC">
        <w:rPr>
          <w:lang w:val="en-US"/>
        </w:rPr>
        <w:t xml:space="preserve"> a</w:t>
      </w:r>
      <w:r w:rsidRPr="001335BE">
        <w:rPr>
          <w:lang w:val="en-US"/>
        </w:rPr>
        <w:t xml:space="preserve"> jubilee</w:t>
      </w:r>
      <w:r w:rsidR="00F421FC">
        <w:rPr>
          <w:lang w:val="en-US"/>
        </w:rPr>
        <w:t xml:space="preserve"> edition</w:t>
      </w:r>
      <w:r w:rsidRPr="001335BE">
        <w:rPr>
          <w:lang w:val="en-US"/>
        </w:rPr>
        <w:t xml:space="preserve">. But there </w:t>
      </w:r>
      <w:r w:rsidR="00F421FC">
        <w:rPr>
          <w:lang w:val="en-US"/>
        </w:rPr>
        <w:t>won’t</w:t>
      </w:r>
      <w:r w:rsidRPr="001335BE">
        <w:rPr>
          <w:lang w:val="en-US"/>
        </w:rPr>
        <w:t xml:space="preserve"> be sixty cakes at the nearby Andrzej </w:t>
      </w:r>
      <w:proofErr w:type="spellStart"/>
      <w:r w:rsidRPr="001335BE">
        <w:rPr>
          <w:lang w:val="en-US"/>
        </w:rPr>
        <w:t>Wajda</w:t>
      </w:r>
      <w:proofErr w:type="spellEnd"/>
      <w:r w:rsidRPr="001335BE">
        <w:rPr>
          <w:lang w:val="en-US"/>
        </w:rPr>
        <w:t xml:space="preserve"> Square. There will be no toasts, the</w:t>
      </w:r>
      <w:bookmarkStart w:id="0" w:name="_GoBack"/>
      <w:bookmarkEnd w:id="0"/>
      <w:r w:rsidRPr="001335BE">
        <w:rPr>
          <w:lang w:val="en-US"/>
        </w:rPr>
        <w:t xml:space="preserve">re will be no concert in </w:t>
      </w:r>
      <w:proofErr w:type="spellStart"/>
      <w:r w:rsidRPr="001335BE">
        <w:rPr>
          <w:lang w:val="en-US"/>
        </w:rPr>
        <w:t>Słowacki's</w:t>
      </w:r>
      <w:proofErr w:type="spellEnd"/>
      <w:r w:rsidRPr="001335BE">
        <w:rPr>
          <w:lang w:val="en-US"/>
        </w:rPr>
        <w:t xml:space="preserve"> theater, but there will be a beautiful program that we will </w:t>
      </w:r>
      <w:r w:rsidR="00F421FC">
        <w:rPr>
          <w:lang w:val="en-US"/>
        </w:rPr>
        <w:t>showcase</w:t>
      </w:r>
      <w:r w:rsidR="00B12A25">
        <w:rPr>
          <w:lang w:val="en-US"/>
        </w:rPr>
        <w:t xml:space="preserve"> from beginning to end, as</w:t>
      </w:r>
      <w:r w:rsidRPr="001335BE">
        <w:rPr>
          <w:lang w:val="en-US"/>
        </w:rPr>
        <w:t xml:space="preserve"> we have been working on</w:t>
      </w:r>
      <w:r w:rsidR="00B12A25">
        <w:rPr>
          <w:lang w:val="en-US"/>
        </w:rPr>
        <w:t xml:space="preserve"> it</w:t>
      </w:r>
      <w:r w:rsidRPr="001335BE">
        <w:rPr>
          <w:lang w:val="en-US"/>
        </w:rPr>
        <w:t xml:space="preserve"> for the last six months "- festival director Krzysztof </w:t>
      </w:r>
      <w:proofErr w:type="spellStart"/>
      <w:r w:rsidRPr="001335BE">
        <w:rPr>
          <w:lang w:val="en-US"/>
        </w:rPr>
        <w:t>Gierat</w:t>
      </w:r>
      <w:proofErr w:type="spellEnd"/>
      <w:r w:rsidRPr="001335BE">
        <w:rPr>
          <w:lang w:val="en-US"/>
        </w:rPr>
        <w:t xml:space="preserve"> greeted the guests in front of the screens in </w:t>
      </w:r>
      <w:r w:rsidR="00B12A25">
        <w:rPr>
          <w:lang w:val="en-US"/>
        </w:rPr>
        <w:t>their</w:t>
      </w:r>
      <w:r w:rsidRPr="001335BE">
        <w:rPr>
          <w:lang w:val="en-US"/>
        </w:rPr>
        <w:t xml:space="preserve"> own homes.</w:t>
      </w:r>
    </w:p>
    <w:p w14:paraId="6F944075" w14:textId="77777777" w:rsidR="001335BE" w:rsidRPr="001335BE" w:rsidRDefault="001335BE" w:rsidP="001335BE">
      <w:pPr>
        <w:rPr>
          <w:lang w:val="en-US"/>
        </w:rPr>
      </w:pPr>
    </w:p>
    <w:p w14:paraId="505AF9D9" w14:textId="16B09F4D" w:rsidR="001335BE" w:rsidRPr="001335BE" w:rsidRDefault="001335BE" w:rsidP="001335BE">
      <w:pPr>
        <w:rPr>
          <w:lang w:val="en-US"/>
        </w:rPr>
      </w:pPr>
      <w:r w:rsidRPr="001335BE">
        <w:rPr>
          <w:lang w:val="en-US"/>
        </w:rPr>
        <w:t xml:space="preserve">During the ceremony, there was a screening of the animated film "Little Western" by </w:t>
      </w:r>
      <w:proofErr w:type="spellStart"/>
      <w:r w:rsidRPr="001335BE">
        <w:rPr>
          <w:lang w:val="en-US"/>
        </w:rPr>
        <w:t>Witold</w:t>
      </w:r>
      <w:proofErr w:type="spellEnd"/>
      <w:r w:rsidRPr="001335BE">
        <w:rPr>
          <w:lang w:val="en-US"/>
        </w:rPr>
        <w:t xml:space="preserve"> </w:t>
      </w:r>
      <w:proofErr w:type="spellStart"/>
      <w:r w:rsidRPr="001335BE">
        <w:rPr>
          <w:lang w:val="en-US"/>
        </w:rPr>
        <w:t>Giersz</w:t>
      </w:r>
      <w:proofErr w:type="spellEnd"/>
      <w:r w:rsidRPr="001335BE">
        <w:rPr>
          <w:lang w:val="en-US"/>
        </w:rPr>
        <w:t xml:space="preserve"> and the documentary film "Two Faces of God" by Jerzy Hoffman and Edward </w:t>
      </w:r>
      <w:proofErr w:type="spellStart"/>
      <w:r w:rsidRPr="001335BE">
        <w:rPr>
          <w:lang w:val="en-US"/>
        </w:rPr>
        <w:t>Skórzewski</w:t>
      </w:r>
      <w:proofErr w:type="spellEnd"/>
      <w:r w:rsidRPr="001335BE">
        <w:rPr>
          <w:lang w:val="en-US"/>
        </w:rPr>
        <w:t xml:space="preserve">, which were awarded in Krakow in 1961. Both creators virtually took part in the ceremony thanks to </w:t>
      </w:r>
      <w:r w:rsidR="00B12A25">
        <w:rPr>
          <w:lang w:val="en-US"/>
        </w:rPr>
        <w:t>previously recorded videos</w:t>
      </w:r>
      <w:r w:rsidRPr="001335BE">
        <w:rPr>
          <w:lang w:val="en-US"/>
        </w:rPr>
        <w:t>.</w:t>
      </w:r>
    </w:p>
    <w:p w14:paraId="62AA5399" w14:textId="30A754F5" w:rsidR="001335BE" w:rsidRDefault="001335BE"/>
    <w:p w14:paraId="3B493D01" w14:textId="7B79640A" w:rsidR="001335BE" w:rsidRPr="001335BE" w:rsidRDefault="001335BE" w:rsidP="001335BE">
      <w:pPr>
        <w:rPr>
          <w:lang w:val="en-US"/>
        </w:rPr>
      </w:pPr>
      <w:r w:rsidRPr="001335BE">
        <w:rPr>
          <w:lang w:val="en-US"/>
        </w:rPr>
        <w:t xml:space="preserve">The Mayor of the City of Krakow, Jacek </w:t>
      </w:r>
      <w:proofErr w:type="spellStart"/>
      <w:r w:rsidRPr="001335BE">
        <w:rPr>
          <w:lang w:val="en-US"/>
        </w:rPr>
        <w:t>Majchrowski</w:t>
      </w:r>
      <w:proofErr w:type="spellEnd"/>
      <w:r w:rsidRPr="001335BE">
        <w:rPr>
          <w:lang w:val="en-US"/>
        </w:rPr>
        <w:t>, has traditionally opened the festival. "This is not only one of the oldest, but also the most important and best festivals of its kind in the world." - he emphasized.</w:t>
      </w:r>
      <w:r w:rsidR="00B12A25" w:rsidRPr="00B12A25">
        <w:rPr>
          <w:lang w:val="en-US"/>
        </w:rPr>
        <w:t xml:space="preserve"> "This is the place of debut for many outstanding directors. This is the history of the Polish documentary, it is something that can be safely called the icon of the Polish film "</w:t>
      </w:r>
    </w:p>
    <w:p w14:paraId="03B61174" w14:textId="77777777" w:rsidR="001335BE" w:rsidRPr="001335BE" w:rsidRDefault="001335BE" w:rsidP="001335BE">
      <w:pPr>
        <w:rPr>
          <w:lang w:val="en-US"/>
        </w:rPr>
      </w:pPr>
    </w:p>
    <w:p w14:paraId="6A77991A" w14:textId="2C90234F" w:rsidR="001335BE" w:rsidRPr="001335BE" w:rsidRDefault="001335BE" w:rsidP="001335BE">
      <w:pPr>
        <w:rPr>
          <w:lang w:val="en-US"/>
        </w:rPr>
      </w:pPr>
      <w:r w:rsidRPr="001335BE">
        <w:rPr>
          <w:lang w:val="en-US"/>
        </w:rPr>
        <w:t xml:space="preserve">After the presentation of all jurors of each of the four film competitions, the screening of </w:t>
      </w:r>
      <w:proofErr w:type="spellStart"/>
      <w:r w:rsidRPr="001335BE">
        <w:rPr>
          <w:lang w:val="en-US"/>
        </w:rPr>
        <w:t>Paweł</w:t>
      </w:r>
      <w:proofErr w:type="spellEnd"/>
      <w:r w:rsidRPr="001335BE">
        <w:rPr>
          <w:lang w:val="en-US"/>
        </w:rPr>
        <w:t xml:space="preserve"> </w:t>
      </w:r>
      <w:proofErr w:type="spellStart"/>
      <w:r w:rsidRPr="001335BE">
        <w:rPr>
          <w:lang w:val="en-US"/>
        </w:rPr>
        <w:t>Ferdek's</w:t>
      </w:r>
      <w:proofErr w:type="spellEnd"/>
      <w:r w:rsidRPr="001335BE">
        <w:rPr>
          <w:lang w:val="en-US"/>
        </w:rPr>
        <w:t xml:space="preserve"> "Pollywood" took place. The </w:t>
      </w:r>
      <w:r w:rsidR="00B12A25">
        <w:rPr>
          <w:lang w:val="en-US"/>
        </w:rPr>
        <w:t>screening</w:t>
      </w:r>
      <w:r w:rsidRPr="001335BE">
        <w:rPr>
          <w:lang w:val="en-US"/>
        </w:rPr>
        <w:t xml:space="preserve"> of this feature-length documentary that </w:t>
      </w:r>
      <w:r w:rsidR="00B12A25">
        <w:rPr>
          <w:lang w:val="en-US"/>
        </w:rPr>
        <w:t>is showcased</w:t>
      </w:r>
      <w:r w:rsidRPr="001335BE">
        <w:rPr>
          <w:lang w:val="en-US"/>
        </w:rPr>
        <w:t xml:space="preserve"> in the Polish competition took place in a virtual cinema room filled to the brim, and after the </w:t>
      </w:r>
      <w:r w:rsidR="00B12A25">
        <w:rPr>
          <w:lang w:val="en-US"/>
        </w:rPr>
        <w:t>screening</w:t>
      </w:r>
      <w:r w:rsidRPr="001335BE">
        <w:rPr>
          <w:lang w:val="en-US"/>
        </w:rPr>
        <w:t xml:space="preserve"> the director answered the viewers' questions live.</w:t>
      </w:r>
    </w:p>
    <w:p w14:paraId="0000000F" w14:textId="048891FD" w:rsidR="00E712D9" w:rsidRDefault="00E712D9"/>
    <w:p w14:paraId="3176EAB8" w14:textId="135FD71D" w:rsidR="00F421FC" w:rsidRPr="00F421FC" w:rsidRDefault="00F421FC" w:rsidP="00F421FC">
      <w:pPr>
        <w:rPr>
          <w:lang w:val="en-US"/>
        </w:rPr>
      </w:pPr>
      <w:r w:rsidRPr="00F421FC">
        <w:rPr>
          <w:lang w:val="en-US"/>
        </w:rPr>
        <w:t>It was a unique ceremony preceded by a day full of premiere</w:t>
      </w:r>
      <w:r w:rsidR="00B12A25">
        <w:rPr>
          <w:lang w:val="en-US"/>
        </w:rPr>
        <w:t xml:space="preserve"> screenings of</w:t>
      </w:r>
      <w:r w:rsidRPr="00F421FC">
        <w:rPr>
          <w:lang w:val="en-US"/>
        </w:rPr>
        <w:t xml:space="preserve"> films, as well as meetings with creators, </w:t>
      </w:r>
      <w:r w:rsidR="00B12A25">
        <w:rPr>
          <w:lang w:val="en-US"/>
        </w:rPr>
        <w:t>protagonists</w:t>
      </w:r>
      <w:r w:rsidRPr="00F421FC">
        <w:rPr>
          <w:lang w:val="en-US"/>
        </w:rPr>
        <w:t xml:space="preserve"> and jurors. Internet festival halls were bursting at the seams, great attendance </w:t>
      </w:r>
      <w:r w:rsidR="00B12A25">
        <w:rPr>
          <w:lang w:val="en-US"/>
        </w:rPr>
        <w:t xml:space="preserve">was also noted </w:t>
      </w:r>
      <w:r w:rsidRPr="00F421FC">
        <w:rPr>
          <w:lang w:val="en-US"/>
        </w:rPr>
        <w:t>at accompanying events, and the audience was actively involved in the discussions.</w:t>
      </w:r>
    </w:p>
    <w:p w14:paraId="3A176E02" w14:textId="77777777" w:rsidR="00F421FC" w:rsidRPr="00F421FC" w:rsidRDefault="00F421FC" w:rsidP="00F421FC">
      <w:pPr>
        <w:rPr>
          <w:lang w:val="en-US"/>
        </w:rPr>
      </w:pPr>
    </w:p>
    <w:p w14:paraId="59F0A47E" w14:textId="77F23582" w:rsidR="00F421FC" w:rsidRPr="00F421FC" w:rsidRDefault="00B12A25" w:rsidP="00F421FC">
      <w:pPr>
        <w:rPr>
          <w:lang w:val="en-US"/>
        </w:rPr>
      </w:pPr>
      <w:r>
        <w:rPr>
          <w:lang w:val="en-US"/>
        </w:rPr>
        <w:t xml:space="preserve">A </w:t>
      </w:r>
      <w:r w:rsidR="00F421FC" w:rsidRPr="00F421FC">
        <w:rPr>
          <w:lang w:val="en-US"/>
        </w:rPr>
        <w:t xml:space="preserve">week of film sensations filled with </w:t>
      </w:r>
      <w:r>
        <w:rPr>
          <w:lang w:val="en-US"/>
        </w:rPr>
        <w:t>screenings</w:t>
      </w:r>
      <w:r w:rsidR="00F421FC" w:rsidRPr="00F421FC">
        <w:rPr>
          <w:lang w:val="en-US"/>
        </w:rPr>
        <w:t xml:space="preserve"> of the latest and most interesting documentary, animated and short feature films from Poland and around the world</w:t>
      </w:r>
      <w:r>
        <w:rPr>
          <w:lang w:val="en-US"/>
        </w:rPr>
        <w:t xml:space="preserve"> awaits the festival audience</w:t>
      </w:r>
      <w:r w:rsidR="00F421FC" w:rsidRPr="00F421FC">
        <w:rPr>
          <w:lang w:val="en-US"/>
        </w:rPr>
        <w:t xml:space="preserve">. Over 170 films will be </w:t>
      </w:r>
      <w:r>
        <w:rPr>
          <w:lang w:val="en-US"/>
        </w:rPr>
        <w:t>showcased</w:t>
      </w:r>
      <w:r w:rsidR="00F421FC" w:rsidRPr="00F421FC">
        <w:rPr>
          <w:lang w:val="en-US"/>
        </w:rPr>
        <w:t xml:space="preserve"> during over 190 screenings. </w:t>
      </w:r>
      <w:r>
        <w:rPr>
          <w:lang w:val="en-US"/>
        </w:rPr>
        <w:t>The audience can also participate in d</w:t>
      </w:r>
      <w:r w:rsidR="00F421FC" w:rsidRPr="00F421FC">
        <w:rPr>
          <w:lang w:val="en-US"/>
        </w:rPr>
        <w:t>aily broadcasts of meetings with creators and special events await viewers.</w:t>
      </w:r>
    </w:p>
    <w:p w14:paraId="13F72E75" w14:textId="34FE62E1" w:rsidR="00F421FC" w:rsidRDefault="00F421FC"/>
    <w:p w14:paraId="353D90DC" w14:textId="0F0EBB20" w:rsidR="00B12A25" w:rsidRDefault="00B12A25" w:rsidP="00B12A25">
      <w:pPr>
        <w:rPr>
          <w:lang w:val="en-US"/>
        </w:rPr>
      </w:pPr>
      <w:r w:rsidRPr="00B12A25">
        <w:rPr>
          <w:lang w:val="en-US"/>
        </w:rPr>
        <w:t>The recording of the</w:t>
      </w:r>
      <w:r>
        <w:rPr>
          <w:lang w:val="en-US"/>
        </w:rPr>
        <w:t xml:space="preserve"> festival's opening gala is available</w:t>
      </w:r>
      <w:r w:rsidRPr="00B12A25">
        <w:rPr>
          <w:lang w:val="en-US"/>
        </w:rPr>
        <w:t xml:space="preserve"> on the Krakow Film Foundation's YouTube channel: </w:t>
      </w:r>
      <w:hyperlink r:id="rId4" w:history="1">
        <w:r w:rsidRPr="008542EA">
          <w:rPr>
            <w:rStyle w:val="Hipercze"/>
            <w:lang w:val="en-US"/>
          </w:rPr>
          <w:t>https://www.youtube.com/watch?v=nnMUFVEGjGE&amp;feature=youtu.be&amp;fbclid=IwAR3fpmOEEsiYQWKD82GmYcSt_zcZCOwR0RRRRRRRRRRRRR</w:t>
        </w:r>
      </w:hyperlink>
    </w:p>
    <w:p w14:paraId="7CD64221" w14:textId="77777777" w:rsidR="00B12A25" w:rsidRPr="00B12A25" w:rsidRDefault="00B12A25" w:rsidP="00B12A25">
      <w:pPr>
        <w:rPr>
          <w:lang w:val="en-US"/>
        </w:rPr>
      </w:pPr>
    </w:p>
    <w:p w14:paraId="40FCAC15" w14:textId="3862806A" w:rsidR="00B12A25" w:rsidRDefault="00B12A25" w:rsidP="00B12A25">
      <w:pPr>
        <w:rPr>
          <w:lang w:val="en-US"/>
        </w:rPr>
      </w:pPr>
      <w:r w:rsidRPr="00B12A25">
        <w:rPr>
          <w:lang w:val="en-US"/>
        </w:rPr>
        <w:t xml:space="preserve">We invite you to the festival to a virtual group on Facebook, where we share opinions and impressions and where curiosities about movies with the program are published: </w:t>
      </w:r>
    </w:p>
    <w:p w14:paraId="35E533BB" w14:textId="77777777" w:rsidR="00B12A25" w:rsidRDefault="00B12A25" w:rsidP="00B12A25">
      <w:pPr>
        <w:rPr>
          <w:lang w:val="en-US"/>
        </w:rPr>
      </w:pPr>
    </w:p>
    <w:p w14:paraId="5A376BC8" w14:textId="31A8312E" w:rsidR="00B12A25" w:rsidRPr="00B12A25" w:rsidRDefault="00B12A25" w:rsidP="00B12A25">
      <w:pPr>
        <w:rPr>
          <w:lang w:val="en-US"/>
        </w:rPr>
      </w:pPr>
      <w:hyperlink r:id="rId5" w:history="1">
        <w:r w:rsidRPr="008542EA">
          <w:rPr>
            <w:rStyle w:val="Hipercze"/>
            <w:lang w:val="en-US"/>
          </w:rPr>
          <w:t>https://www.facebook.com/groups/230563351368546/</w:t>
        </w:r>
      </w:hyperlink>
      <w:r>
        <w:rPr>
          <w:lang w:val="en-US"/>
        </w:rPr>
        <w:t xml:space="preserve"> </w:t>
      </w:r>
    </w:p>
    <w:p w14:paraId="0000001A" w14:textId="236904CB" w:rsidR="00E712D9" w:rsidRDefault="00E712D9">
      <w:pPr>
        <w:rPr>
          <w:sz w:val="20"/>
          <w:szCs w:val="20"/>
          <w:u w:val="single"/>
        </w:rPr>
      </w:pPr>
    </w:p>
    <w:p w14:paraId="06413DCE" w14:textId="739F9336" w:rsidR="00F421FC" w:rsidRPr="00F421FC" w:rsidRDefault="00F421FC" w:rsidP="00F421FC">
      <w:pPr>
        <w:rPr>
          <w:sz w:val="20"/>
          <w:szCs w:val="20"/>
          <w:lang w:val="en-US"/>
        </w:rPr>
      </w:pPr>
      <w:r w:rsidRPr="00F421FC">
        <w:rPr>
          <w:sz w:val="20"/>
          <w:szCs w:val="20"/>
          <w:lang w:val="en-US"/>
        </w:rPr>
        <w:t>The Krakow Film Festival is on the exclusive list of events qualifying for the American Film Academy award in the categories of short films (plot, animation, documentary) and feature-length documentary film, and also recommends</w:t>
      </w:r>
      <w:r w:rsidR="00250034">
        <w:rPr>
          <w:sz w:val="20"/>
          <w:szCs w:val="20"/>
          <w:lang w:val="en-US"/>
        </w:rPr>
        <w:t xml:space="preserve"> films</w:t>
      </w:r>
      <w:r w:rsidRPr="00F421FC">
        <w:rPr>
          <w:sz w:val="20"/>
          <w:szCs w:val="20"/>
          <w:lang w:val="en-US"/>
        </w:rPr>
        <w:t xml:space="preserve"> for the European Film Award in the same categories.</w:t>
      </w:r>
    </w:p>
    <w:p w14:paraId="0FECBB3D" w14:textId="77777777" w:rsidR="00F421FC" w:rsidRPr="00F421FC" w:rsidRDefault="00F421FC" w:rsidP="00F421FC">
      <w:pPr>
        <w:rPr>
          <w:sz w:val="20"/>
          <w:szCs w:val="20"/>
          <w:lang w:val="en-US"/>
        </w:rPr>
      </w:pPr>
    </w:p>
    <w:p w14:paraId="07D7DDDE" w14:textId="15276561" w:rsidR="00F421FC" w:rsidRPr="00F421FC" w:rsidRDefault="00F421FC" w:rsidP="00F421FC">
      <w:pPr>
        <w:rPr>
          <w:sz w:val="20"/>
          <w:szCs w:val="20"/>
          <w:lang w:val="en-US"/>
        </w:rPr>
      </w:pPr>
      <w:r w:rsidRPr="00F421FC">
        <w:rPr>
          <w:sz w:val="20"/>
          <w:szCs w:val="20"/>
          <w:lang w:val="en-US"/>
        </w:rPr>
        <w:t xml:space="preserve">The jubilee 60th Krakow Film Festival will be held entirely online! The latest documentaries, animated and short stories from the world, </w:t>
      </w:r>
      <w:r w:rsidR="00250034">
        <w:rPr>
          <w:sz w:val="20"/>
          <w:szCs w:val="20"/>
          <w:lang w:val="en-US"/>
        </w:rPr>
        <w:t>long-awaited</w:t>
      </w:r>
      <w:r w:rsidRPr="00F421FC">
        <w:rPr>
          <w:sz w:val="20"/>
          <w:szCs w:val="20"/>
          <w:lang w:val="en-US"/>
        </w:rPr>
        <w:t xml:space="preserve"> Polish premieres, as well as meetings with the creators will be available online, without</w:t>
      </w:r>
      <w:r w:rsidR="00250034">
        <w:rPr>
          <w:sz w:val="20"/>
          <w:szCs w:val="20"/>
          <w:lang w:val="en-US"/>
        </w:rPr>
        <w:t xml:space="preserve"> the need for the audience to leave their</w:t>
      </w:r>
      <w:r w:rsidRPr="00F421FC">
        <w:rPr>
          <w:sz w:val="20"/>
          <w:szCs w:val="20"/>
          <w:lang w:val="en-US"/>
        </w:rPr>
        <w:t xml:space="preserve"> home</w:t>
      </w:r>
      <w:r w:rsidR="00250034">
        <w:rPr>
          <w:sz w:val="20"/>
          <w:szCs w:val="20"/>
          <w:lang w:val="en-US"/>
        </w:rPr>
        <w:t>s</w:t>
      </w:r>
      <w:r w:rsidRPr="00F421FC">
        <w:rPr>
          <w:sz w:val="20"/>
          <w:szCs w:val="20"/>
          <w:lang w:val="en-US"/>
        </w:rPr>
        <w:t>. A detailed program is available on the festival website www.krakowfilmfestival.pl</w:t>
      </w:r>
    </w:p>
    <w:p w14:paraId="7F6744CB" w14:textId="77777777" w:rsidR="00F421FC" w:rsidRPr="00F421FC" w:rsidRDefault="00F421FC" w:rsidP="00F421FC">
      <w:pPr>
        <w:rPr>
          <w:sz w:val="20"/>
          <w:szCs w:val="20"/>
          <w:lang w:val="en-US"/>
        </w:rPr>
      </w:pPr>
    </w:p>
    <w:p w14:paraId="17A624E8" w14:textId="37C713F6" w:rsidR="00F421FC" w:rsidRPr="00F421FC" w:rsidRDefault="00F421FC" w:rsidP="00F421FC">
      <w:pPr>
        <w:rPr>
          <w:sz w:val="20"/>
          <w:szCs w:val="20"/>
          <w:lang w:val="en-US"/>
        </w:rPr>
      </w:pPr>
      <w:r w:rsidRPr="00F421FC">
        <w:rPr>
          <w:sz w:val="20"/>
          <w:szCs w:val="20"/>
          <w:lang w:val="en-US"/>
        </w:rPr>
        <w:t>The 60th Krakow Film Festival will be held online from May 31 to June 7, 2020.</w:t>
      </w:r>
    </w:p>
    <w:p w14:paraId="31B3B84F" w14:textId="77777777" w:rsidR="00F421FC" w:rsidRPr="00F421FC" w:rsidRDefault="00F421FC">
      <w:pPr>
        <w:rPr>
          <w:sz w:val="20"/>
          <w:szCs w:val="20"/>
          <w:lang w:val="en-US"/>
        </w:rPr>
      </w:pPr>
    </w:p>
    <w:p w14:paraId="686D5083" w14:textId="44B6B038" w:rsidR="00F421FC" w:rsidRPr="00F421FC" w:rsidRDefault="00F421FC">
      <w:pPr>
        <w:rPr>
          <w:sz w:val="20"/>
          <w:szCs w:val="20"/>
          <w:u w:val="single"/>
          <w:lang w:val="en-US"/>
        </w:rPr>
      </w:pPr>
    </w:p>
    <w:p w14:paraId="2F932D23" w14:textId="77777777" w:rsidR="00F421FC" w:rsidRPr="00F421FC" w:rsidRDefault="00F421FC">
      <w:pPr>
        <w:rPr>
          <w:sz w:val="20"/>
          <w:szCs w:val="20"/>
          <w:u w:val="single"/>
          <w:lang w:val="en-US"/>
        </w:rPr>
      </w:pPr>
    </w:p>
    <w:p w14:paraId="0000001B" w14:textId="0FCFF218" w:rsidR="00E712D9" w:rsidRPr="00250034" w:rsidRDefault="00250034">
      <w:pPr>
        <w:rPr>
          <w:sz w:val="20"/>
          <w:szCs w:val="20"/>
          <w:u w:val="single"/>
          <w:lang w:val="en-US"/>
        </w:rPr>
      </w:pPr>
      <w:r w:rsidRPr="00250034">
        <w:rPr>
          <w:sz w:val="20"/>
          <w:szCs w:val="20"/>
          <w:u w:val="single"/>
          <w:lang w:val="en-US"/>
        </w:rPr>
        <w:t>Krakow Film Festival Press Office:</w:t>
      </w:r>
    </w:p>
    <w:p w14:paraId="0000001C" w14:textId="77777777" w:rsidR="00E712D9" w:rsidRDefault="00250034">
      <w:pPr>
        <w:rPr>
          <w:sz w:val="20"/>
          <w:szCs w:val="20"/>
        </w:rPr>
      </w:pPr>
      <w:r>
        <w:rPr>
          <w:sz w:val="20"/>
          <w:szCs w:val="20"/>
        </w:rPr>
        <w:t xml:space="preserve">Olga Lany t: 608 722 903, e: olga.lany@kff.com.pl  </w:t>
      </w:r>
    </w:p>
    <w:p w14:paraId="0000001D" w14:textId="77777777" w:rsidR="00E712D9" w:rsidRDefault="00250034">
      <w:pPr>
        <w:rPr>
          <w:sz w:val="20"/>
          <w:szCs w:val="20"/>
        </w:rPr>
      </w:pPr>
      <w:r>
        <w:rPr>
          <w:sz w:val="20"/>
          <w:szCs w:val="20"/>
        </w:rPr>
        <w:t xml:space="preserve">Barbara Szymańska t: 604 443 331, e: barbara.szymanska@kff.com.pl </w:t>
      </w:r>
    </w:p>
    <w:p w14:paraId="0000001E" w14:textId="77777777" w:rsidR="00E712D9" w:rsidRDefault="00250034">
      <w:r>
        <w:rPr>
          <w:sz w:val="20"/>
          <w:szCs w:val="20"/>
        </w:rPr>
        <w:t>Paulina Bukowska, e: paulina.bukowska@kff.com.pl</w:t>
      </w:r>
    </w:p>
    <w:p w14:paraId="0000001F" w14:textId="77777777" w:rsidR="00E712D9" w:rsidRDefault="00E712D9"/>
    <w:p w14:paraId="00000020" w14:textId="77777777" w:rsidR="00E712D9" w:rsidRDefault="00E712D9"/>
    <w:p w14:paraId="00000021" w14:textId="77777777" w:rsidR="00E712D9" w:rsidRDefault="00250034">
      <w:pPr>
        <w:rPr>
          <w:color w:val="1C1E21"/>
          <w:sz w:val="21"/>
          <w:szCs w:val="21"/>
          <w:highlight w:val="white"/>
        </w:rPr>
      </w:pPr>
      <w:r>
        <w:rPr>
          <w:color w:val="1C1E21"/>
          <w:sz w:val="21"/>
          <w:szCs w:val="21"/>
          <w:highlight w:val="white"/>
        </w:rPr>
        <w:t xml:space="preserve">. </w:t>
      </w:r>
    </w:p>
    <w:p w14:paraId="00000022" w14:textId="77777777" w:rsidR="00E712D9" w:rsidRDefault="00E712D9"/>
    <w:p w14:paraId="00000023" w14:textId="77777777" w:rsidR="00E712D9" w:rsidRDefault="00E712D9"/>
    <w:p w14:paraId="00000024" w14:textId="77777777" w:rsidR="00E712D9" w:rsidRDefault="00E712D9"/>
    <w:p w14:paraId="00000025" w14:textId="77777777" w:rsidR="00E712D9" w:rsidRDefault="00E712D9"/>
    <w:p w14:paraId="00000026" w14:textId="77777777" w:rsidR="00E712D9" w:rsidRDefault="00E712D9"/>
    <w:p w14:paraId="00000027" w14:textId="77777777" w:rsidR="00E712D9" w:rsidRDefault="00E712D9"/>
    <w:p w14:paraId="00000028" w14:textId="77777777" w:rsidR="00E712D9" w:rsidRDefault="00E712D9"/>
    <w:p w14:paraId="00000029" w14:textId="77777777" w:rsidR="00E712D9" w:rsidRDefault="00E712D9"/>
    <w:p w14:paraId="0000002A" w14:textId="77777777" w:rsidR="00E712D9" w:rsidRDefault="00250034">
      <w:r>
        <w:t xml:space="preserve"> </w:t>
      </w:r>
    </w:p>
    <w:sectPr w:rsidR="00E712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D9"/>
    <w:rsid w:val="001335BE"/>
    <w:rsid w:val="00250034"/>
    <w:rsid w:val="00B12A25"/>
    <w:rsid w:val="00E712D9"/>
    <w:rsid w:val="00F4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9637"/>
  <w15:docId w15:val="{60AE809F-54BC-4068-A2C8-7A76984A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character" w:styleId="Hipercze">
    <w:name w:val="Hyperlink"/>
    <w:basedOn w:val="Domylnaczcionkaakapitu"/>
    <w:uiPriority w:val="99"/>
    <w:unhideWhenUsed/>
    <w:rsid w:val="00B12A25"/>
    <w:rPr>
      <w:color w:val="0000FF" w:themeColor="hyperlink"/>
      <w:u w:val="single"/>
    </w:rPr>
  </w:style>
  <w:style w:type="character" w:styleId="Nierozpoznanawzmianka">
    <w:name w:val="Unresolved Mention"/>
    <w:basedOn w:val="Domylnaczcionkaakapitu"/>
    <w:uiPriority w:val="99"/>
    <w:semiHidden/>
    <w:unhideWhenUsed/>
    <w:rsid w:val="00B12A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groups/230563351368546/" TargetMode="External"/><Relationship Id="rId4" Type="http://schemas.openxmlformats.org/officeDocument/2006/relationships/hyperlink" Target="https://www.youtube.com/watch?v=nnMUFVEGjGE&amp;feature=youtu.be&amp;fbclid=IwAR3fpmOEEsiYQWKD82GmYcSt_zcZCOwR0RRRRRRRRRRR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Grynienko, Katarzyna</cp:lastModifiedBy>
  <cp:revision>2</cp:revision>
  <dcterms:created xsi:type="dcterms:W3CDTF">2020-06-02T10:49:00Z</dcterms:created>
  <dcterms:modified xsi:type="dcterms:W3CDTF">2020-06-02T10:49:00Z</dcterms:modified>
</cp:coreProperties>
</file>