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  <w:sz w:val="44"/>
          <w:szCs w:val="44"/>
        </w:rPr>
      </w:pPr>
      <w:bookmarkStart w:colFirst="0" w:colLast="0" w:name="_40cml43bd7y4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W</w:t>
      </w:r>
      <w:r w:rsidDel="00000000" w:rsidR="00000000" w:rsidRPr="00000000">
        <w:rPr>
          <w:b w:val="1"/>
          <w:sz w:val="40"/>
          <w:szCs w:val="40"/>
          <w:rtl w:val="0"/>
        </w:rPr>
        <w:t xml:space="preserve">ideoblog</w:t>
      </w:r>
      <w:r w:rsidDel="00000000" w:rsidR="00000000" w:rsidRPr="00000000">
        <w:rPr>
          <w:b w:val="1"/>
          <w:sz w:val="40"/>
          <w:szCs w:val="40"/>
          <w:rtl w:val="0"/>
        </w:rPr>
        <w:t xml:space="preserve">er </w:t>
      </w:r>
      <w:r w:rsidDel="00000000" w:rsidR="00000000" w:rsidRPr="00000000">
        <w:rPr>
          <w:b w:val="1"/>
          <w:sz w:val="40"/>
          <w:szCs w:val="40"/>
          <w:rtl w:val="0"/>
        </w:rPr>
        <w:t xml:space="preserve">przeciwko</w:t>
      </w:r>
      <w:r w:rsidDel="00000000" w:rsidR="00000000" w:rsidRPr="00000000">
        <w:rPr>
          <w:b w:val="1"/>
          <w:sz w:val="40"/>
          <w:szCs w:val="40"/>
          <w:rtl w:val="0"/>
        </w:rPr>
        <w:t xml:space="preserve"> reżimowi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Dodatkowy</w:t>
      </w:r>
      <w:r w:rsidDel="00000000" w:rsidR="00000000" w:rsidRPr="00000000">
        <w:rPr>
          <w:rtl w:val="0"/>
        </w:rPr>
        <w:t xml:space="preserve"> film w międzynarodowym konkursie dokumentalnym 61. Krakowskiego Festiwalu Filmowego, debiut rosyjskiej reżyserki - “Dalekowschodnia golgota”.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W umierającym mieście Kraju Chabarowskiego, na wschodnich rubieżach rosyjskiego imperium niepozorny taksówkarz rozpoczyna samotną krucjatę przeciwko reżimowi i codziennemu bezwładowi. Dzięki kamerze młodej reżyserki, Julii Sergini jesteśmy świadkami niezwykłego łańcucha wydarzeń, które zapoczątkował </w:t>
      </w:r>
      <w:r w:rsidDel="00000000" w:rsidR="00000000" w:rsidRPr="00000000">
        <w:rPr>
          <w:b w:val="1"/>
          <w:sz w:val="21"/>
          <w:szCs w:val="21"/>
          <w:rtl w:val="0"/>
        </w:rPr>
        <w:t xml:space="preserve">Wiktor Toropcew wyruszając w podróż swojego życia. Porywający film “Dalekowschodnia golgota” zobaczymy w międzynarodowym konkursie dokumentalnym. </w:t>
      </w:r>
    </w:p>
    <w:p w:rsidR="00000000" w:rsidDel="00000000" w:rsidP="00000000" w:rsidRDefault="00000000" w:rsidRPr="00000000" w14:paraId="00000005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Tym samym dokument dołączył do 15 najnowszych pełnometrażowych filmów z całego świata, zakwalifikowanych do prestiżowego międzynarodowego konkursu. Filmy nagradzane na najważniejszych festiwalach, a także długo oczekiwane premiery światowe będą rywalizować o Złoty i Srebrne Rogi przed </w:t>
      </w:r>
      <w:r w:rsidDel="00000000" w:rsidR="00000000" w:rsidRPr="00000000">
        <w:rPr>
          <w:sz w:val="21"/>
          <w:szCs w:val="21"/>
          <w:rtl w:val="0"/>
        </w:rPr>
        <w:t xml:space="preserve">jury i publicznością </w:t>
      </w:r>
      <w:r w:rsidDel="00000000" w:rsidR="00000000" w:rsidRPr="00000000">
        <w:rPr>
          <w:sz w:val="21"/>
          <w:szCs w:val="21"/>
          <w:rtl w:val="0"/>
        </w:rPr>
        <w:t xml:space="preserve">Krakowskiego Festiwalu Filmowego. Wśród nich zobaczymy także dwie polskie produkcje: „Antybohater” Michała Kaweckiego i „Spacer z aniołami” Tomasza Wysokińskiego.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„Lepiej być klaunem niż inteligentnym niewolnikiem” – uważa Wiktor, założyciel amatorskiego </w:t>
      </w:r>
      <w:r w:rsidDel="00000000" w:rsidR="00000000" w:rsidRPr="00000000">
        <w:rPr>
          <w:sz w:val="21"/>
          <w:szCs w:val="21"/>
          <w:rtl w:val="0"/>
        </w:rPr>
        <w:t xml:space="preserve">kanału „Vityok Live” w portalu YouTube, który jest jego jedyną bronią w walce </w:t>
      </w:r>
      <w:r w:rsidDel="00000000" w:rsidR="00000000" w:rsidRPr="00000000">
        <w:rPr>
          <w:rtl w:val="0"/>
        </w:rPr>
        <w:t xml:space="preserve">z Lewiatanem – z lokalną korupcją, powszechną beznadzieją i zastraszaniem niepokornych. Jako mąż, ojciec, człowiek na dorobku ma wiele do stracenia. Szczera i autentyczna motywacja pcha go do przodu bez względu na ryzyko, które wiąże się z podnoszeniem ręki na władzę w Rosji.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Widzom Krakowskiego Festiwalu Filmowego z pewnością nasuwa się skojarzenie z pokazywanym w ubiegłym roku dokumentem “Wykop” (reż. Andrey Gryazev), gdzie współczesna Rosja bez cenzury została uchwycona w kalejdoskopie YouTube`a. Z setek ekranów wylewały się skargi i żale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nagrywane przez różnej maści desperatów i frustratów. Ich adresatem był prezydent Putin – przez jednych znienawidzony, dla innych wciąż będący ojcem opatrznościowym</w:t>
      </w:r>
      <w:r w:rsidDel="00000000" w:rsidR="00000000" w:rsidRPr="00000000">
        <w:rPr>
          <w:rtl w:val="0"/>
        </w:rPr>
        <w:t xml:space="preserve"> pogrążonego w ruinie państwa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 przypadku “Dalekowschodniej golgoty” nie jesteśmy świadkami typowej drogi przez mękę, jak mógłby sugerować tytuł, ale konsekwentnej polityki małych kroków, która próbuje wybudzić z letargu rosyjskie społeczeństwo.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Reżyserka filmu, Julia Sergina urodziła się w 1995 roku w Moskwie. Ukończyła Rosyjski Państwowy Uniwersytet Kinematografii (VGIK)</w:t>
      </w:r>
      <w:r w:rsidDel="00000000" w:rsidR="00000000" w:rsidRPr="00000000">
        <w:rPr>
          <w:rtl w:val="0"/>
        </w:rPr>
        <w:t xml:space="preserve"> - kurs </w:t>
      </w:r>
      <w:r w:rsidDel="00000000" w:rsidR="00000000" w:rsidRPr="00000000">
        <w:rPr>
          <w:rtl w:val="0"/>
        </w:rPr>
        <w:t xml:space="preserve">filmów dokumentalnych</w:t>
      </w:r>
      <w:r w:rsidDel="00000000" w:rsidR="00000000" w:rsidRPr="00000000">
        <w:rPr>
          <w:rtl w:val="0"/>
        </w:rPr>
        <w:t xml:space="preserve"> Siergieja Miroszniczenki. Laureatka nagrody „Laurowa gałąź” za najlepszy debiut w filmie dokumentalnym (film „Terapia”) i innych nagród na rosyjskich festiwalach filmowych. Współzałożycielka studia filmów dokumentalnych STAYA.DOC. “Dalekowschodnia golgota” to jej debiut pełnometrażowy.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kategorii pełnometrażowego filmu dokumentalnego, a laureat Złotego Rogu ma skróconą ścieżkę do oscarowej selekcji. KFF kwalifikuje filmy do Oscara także w kategoriach krótkometrażowych (fabuła, animacja, dokument), a także rekomenduje do Europejskiej Nagrody Filmowej w tych samych kategoriach.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Krakowski Festiwal Filmowy realizowany jest przy wsparciu finansowym współorganizatora - Stowarzyszenia Filmowców Polskich oraz Miasta Krakowa, Polskiego Instytutu Sztuki Filmowej i Województwa Małopolskiego.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61. Krakowski Festiwal Filmowy odbędzie w dniach od 30 maja do 6 czerwca 2021 w krakowskich kinach oraz online.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Olga Lany t: 608 722 903, e: olga.lany@kff.com.pl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1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396.77165354331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