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27 kwietnia 2023</w:t>
      </w:r>
    </w:p>
    <w:p w:rsidR="00000000" w:rsidDel="00000000" w:rsidP="00000000" w:rsidRDefault="00000000" w:rsidRPr="00000000" w14:paraId="00000002">
      <w:pPr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sz w:val="46"/>
          <w:szCs w:val="46"/>
        </w:rPr>
      </w:pPr>
      <w:bookmarkStart w:colFirst="0" w:colLast="0" w:name="_vpdp741xzyk0" w:id="0"/>
      <w:bookmarkEnd w:id="0"/>
      <w:r w:rsidDel="00000000" w:rsidR="00000000" w:rsidRPr="00000000">
        <w:rPr>
          <w:sz w:val="46"/>
          <w:szCs w:val="46"/>
          <w:rtl w:val="0"/>
        </w:rPr>
        <w:t xml:space="preserve">40 wspaniałych. Konkurs polski </w:t>
        <w:br w:type="textWrapping"/>
        <w:t xml:space="preserve">63. Krakowskiego Festiwalu Filmowego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40 najnowszych polskich filmów dokumentalnych i krótkometrażowych, a wśród nich </w:t>
      </w:r>
      <w:r w:rsidDel="00000000" w:rsidR="00000000" w:rsidRPr="00000000">
        <w:rPr>
          <w:b w:val="1"/>
          <w:rtl w:val="0"/>
        </w:rPr>
        <w:t xml:space="preserve">32 światowe premiery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debiutanci i uznani twórcy, produkcje szkolne, niezależne i zrealizowane w zawodowych studiach, różnorodność tematów, form i perspektyw. Poznaliśmy wszystkie filmy zakwalifikowane do prestiżowego konkursu polskiego tegorocznej edycji Krakowskiego Festiwalu Filmowego, w którym nagrodą są Złote Lajkoniki i trampolina do międzynarodowej kariery.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Tysiące kilometrów dzieli miejsca akcji filmów konkursowych. Najbardziej odległe od naszego kraju są:  targana wojną Syria, góry Oregonu i nowojorskie kluby muzyczne, najbliżej nam do nowohuckich osiedli. Twórcy cofną się w swych opowieściach do czasów PRL-u, a nawet II Wojny Światowej, używając animacji i materiałów archiwalnych oraz korzystając z relacji żyjących świadków.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Aż 4 Złote Lajkoniki w konkursie polskim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 odpowiedzi na potrzeby twórców, konkurs polski odbędzie się po raz pierwszy w historii w dwóch oddzielnych segmentach: dokumentalnym i krótkometrażowym. Przyznane zostaną cztery równorzędne Złote Lajkoniki. Dzięki temu, twórcy różnych formatów filmowych będą mieć szansę na najwyższe laury. Złoty Lajkonik zostanie przyznany najlepszemu średnio- lub pełnometrażowemu </w:t>
      </w:r>
      <w:r w:rsidDel="00000000" w:rsidR="00000000" w:rsidRPr="00000000">
        <w:rPr>
          <w:rtl w:val="0"/>
        </w:rPr>
        <w:t xml:space="preserve">filmowi dokumentalnemu, a wśród filmów krótkich: najlepszej animacji, najlepszej fabule i najlepszemu dokumentowi.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“Mimo tego, że Krakowski Festiwal Filmowy jest najstarszym festiwalem w kraju i jednym z najstarszych na świecie, nie boimy się zmian i dynamicznie reagujemy na sygnały płynące od widzów i filmowców. </w:t>
      </w:r>
      <w:r w:rsidDel="00000000" w:rsidR="00000000" w:rsidRPr="00000000">
        <w:rPr>
          <w:rtl w:val="0"/>
        </w:rPr>
        <w:t xml:space="preserve">Osobiście cieszy mnie fakt, że na nadchodzącej edycji będziemy mogli jeszcze bardziej uhonorować polskich filmowców!</w:t>
      </w:r>
      <w:r w:rsidDel="00000000" w:rsidR="00000000" w:rsidRPr="00000000">
        <w:rPr>
          <w:rtl w:val="0"/>
        </w:rPr>
        <w:t xml:space="preserve">” - tłumaczy Barbara Orlicz-Szczypuła, dyrektorka programowa Festiwalu.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Polskie filmy w konkursach międzynarodowych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Aż 9 polskich filmów zostanie także zaprezentowanych w konkursach międzynarodowych. Dwa pełnometrażowe filmy dokumentalne: </w:t>
      </w:r>
      <w:r w:rsidDel="00000000" w:rsidR="00000000" w:rsidRPr="00000000">
        <w:rPr>
          <w:b w:val="1"/>
          <w:rtl w:val="0"/>
        </w:rPr>
        <w:t xml:space="preserve">“Bezdroża” </w:t>
      </w:r>
      <w:r w:rsidDel="00000000" w:rsidR="00000000" w:rsidRPr="00000000">
        <w:rPr>
          <w:rtl w:val="0"/>
        </w:rPr>
        <w:t xml:space="preserve">Mikaela</w:t>
      </w:r>
      <w:r w:rsidDel="00000000" w:rsidR="00000000" w:rsidRPr="00000000">
        <w:rPr>
          <w:rtl w:val="0"/>
        </w:rPr>
        <w:t xml:space="preserve"> Lypinskiego</w:t>
      </w:r>
      <w:r w:rsidDel="00000000" w:rsidR="00000000" w:rsidRPr="00000000">
        <w:rPr>
          <w:rtl w:val="0"/>
        </w:rPr>
        <w:t xml:space="preserve"> o małej społeczności nomadów, antysystemowców, uciekinierów i wygnańców mieszkających wśród gór i lasów Oregonu oraz </w:t>
      </w:r>
      <w:r w:rsidDel="00000000" w:rsidR="00000000" w:rsidRPr="00000000">
        <w:rPr>
          <w:b w:val="1"/>
          <w:rtl w:val="0"/>
        </w:rPr>
        <w:t xml:space="preserve">“Radical Move”</w:t>
      </w:r>
      <w:r w:rsidDel="00000000" w:rsidR="00000000" w:rsidRPr="00000000">
        <w:rPr>
          <w:rtl w:val="0"/>
        </w:rPr>
        <w:t xml:space="preserve"> Anieli Gabryel o niezwykle kontrowersyjnej metodzie twórczej i pracy w ośrodku Workcenter założonym przez legendarnego Jerzego </w:t>
      </w:r>
      <w:r w:rsidDel="00000000" w:rsidR="00000000" w:rsidRPr="00000000">
        <w:rPr>
          <w:rtl w:val="0"/>
        </w:rPr>
        <w:t xml:space="preserve">Grotowskiego.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Z najlepszymi dokumentami muzycznych zmierzą się także dwa polskie filmy. </w:t>
      </w:r>
      <w:r w:rsidDel="00000000" w:rsidR="00000000" w:rsidRPr="00000000">
        <w:rPr>
          <w:b w:val="1"/>
          <w:rtl w:val="0"/>
        </w:rPr>
        <w:t xml:space="preserve">“Ula” </w:t>
      </w:r>
      <w:r w:rsidDel="00000000" w:rsidR="00000000" w:rsidRPr="00000000">
        <w:rPr>
          <w:rtl w:val="0"/>
        </w:rPr>
        <w:t xml:space="preserve">Agnieszki Iwańskiej to opowieść o niezwykłym życiu ikony światowej wokalistyki jazzowej - Urszuli Dudziak. O drodze do szczęścia i sławy opowiada z pomocą bogatych rodzinnych archiwaliów sama bohaterka. Drugi z filmów to historia sięgania w głąb polskich tradycji pogrzebowych i poszukiwania dźwięków charakterystycznych pieśni żałobnych.</w:t>
      </w:r>
      <w:r w:rsidDel="00000000" w:rsidR="00000000" w:rsidRPr="00000000">
        <w:rPr>
          <w:b w:val="1"/>
          <w:rtl w:val="0"/>
        </w:rPr>
        <w:t xml:space="preserve"> “Żegnam cię, mój świecie wesoły”</w:t>
      </w:r>
      <w:r w:rsidDel="00000000" w:rsidR="00000000" w:rsidRPr="00000000">
        <w:rPr>
          <w:rtl w:val="0"/>
        </w:rPr>
        <w:t xml:space="preserve"> (reż. Joo Joostberens) to także wspaniałe świadectwo procesu twórczego, który zaowocował powstaniem płyty “Ostatnie rzeczy” zespołu Polskie znaki.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W międzynarodowym konkursie krótkometrażowym zobaczymy 5 polskich produkcji. Wśród nich krótki dokument </w:t>
      </w:r>
      <w:r w:rsidDel="00000000" w:rsidR="00000000" w:rsidRPr="00000000">
        <w:rPr>
          <w:b w:val="1"/>
          <w:rtl w:val="0"/>
        </w:rPr>
        <w:t xml:space="preserve">“Starsza pani szuka”</w:t>
      </w:r>
      <w:r w:rsidDel="00000000" w:rsidR="00000000" w:rsidRPr="00000000">
        <w:rPr>
          <w:rtl w:val="0"/>
        </w:rPr>
        <w:t xml:space="preserve"> Marii Wider i fabuła</w:t>
      </w:r>
      <w:r w:rsidDel="00000000" w:rsidR="00000000" w:rsidRPr="00000000">
        <w:rPr>
          <w:b w:val="1"/>
          <w:rtl w:val="0"/>
        </w:rPr>
        <w:t xml:space="preserve"> “Moje stare” </w:t>
      </w:r>
      <w:r w:rsidDel="00000000" w:rsidR="00000000" w:rsidRPr="00000000">
        <w:rPr>
          <w:rtl w:val="0"/>
        </w:rPr>
        <w:t xml:space="preserve">Nataszy Parzymies z rewelacyjnymi kreacjami Doroty Pomykały i Doroty Stalińskiej, o tym, że nigdy nie jest za późno na miłość. Druga polska fabuła w konkursie międzynarodowym, </w:t>
      </w:r>
      <w:r w:rsidDel="00000000" w:rsidR="00000000" w:rsidRPr="00000000">
        <w:rPr>
          <w:b w:val="1"/>
          <w:rtl w:val="0"/>
        </w:rPr>
        <w:t xml:space="preserve">“Być kimś”</w:t>
      </w:r>
      <w:r w:rsidDel="00000000" w:rsidR="00000000" w:rsidRPr="00000000">
        <w:rPr>
          <w:rtl w:val="0"/>
        </w:rPr>
        <w:t xml:space="preserve"> Michała Toczka, przekonuje, że sława i pieniądze szczęścia nie dają. Animacje w konkursie międzynarodowym będą reprezentować wstrząsający obraz sytuacji na granicy polsko-białoruskiej </w:t>
      </w:r>
      <w:r w:rsidDel="00000000" w:rsidR="00000000" w:rsidRPr="00000000">
        <w:rPr>
          <w:b w:val="1"/>
          <w:rtl w:val="0"/>
        </w:rPr>
        <w:t xml:space="preserve">“W lesie są ludzie”</w:t>
      </w:r>
      <w:r w:rsidDel="00000000" w:rsidR="00000000" w:rsidRPr="00000000">
        <w:rPr>
          <w:rtl w:val="0"/>
        </w:rPr>
        <w:t xml:space="preserve"> Szymona Ruczyńskiego oraz </w:t>
      </w:r>
      <w:r w:rsidDel="00000000" w:rsidR="00000000" w:rsidRPr="00000000">
        <w:rPr>
          <w:b w:val="1"/>
          <w:rtl w:val="0"/>
        </w:rPr>
        <w:t xml:space="preserve">“Zima” </w:t>
      </w:r>
      <w:r w:rsidDel="00000000" w:rsidR="00000000" w:rsidRPr="00000000">
        <w:rPr>
          <w:rtl w:val="0"/>
        </w:rPr>
        <w:t xml:space="preserve">Tomka Popakula i Kasumi Ozeki - psychodeliczna podróż do małej, rybackiej wioski, w której jak w soczewce skupiają się zachowania, zwyczaje i przywary polskiej prowincji.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Ukraina w filmie polskim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W tegorocznym programie festiwalu, co wcale nie dziwi, silnie wybrzmią motywy ukraińskie. Tak też jest w konkursie polskim, w którym zobaczymy aż 3 produkcje, opowiadające o tym, co dzieje się za naszą wschodnią granicą.</w:t>
      </w:r>
      <w:r w:rsidDel="00000000" w:rsidR="00000000" w:rsidRPr="00000000">
        <w:rPr>
          <w:b w:val="1"/>
          <w:rtl w:val="0"/>
        </w:rPr>
        <w:t xml:space="preserve"> “Ballada Kyczyjewska”</w:t>
      </w:r>
      <w:r w:rsidDel="00000000" w:rsidR="00000000" w:rsidRPr="00000000">
        <w:rPr>
          <w:rtl w:val="0"/>
        </w:rPr>
        <w:t xml:space="preserve"> Piotra Kamińskiego to porażająca naturalizmem, trzymająca w napięciu fabuła o próbie ucieczki matki z córką z terenów okupowanych przez Rosjan. Dokument </w:t>
      </w:r>
      <w:r w:rsidDel="00000000" w:rsidR="00000000" w:rsidRPr="00000000">
        <w:rPr>
          <w:b w:val="1"/>
          <w:rtl w:val="0"/>
        </w:rPr>
        <w:t xml:space="preserve">“Wyraj”</w:t>
      </w:r>
      <w:r w:rsidDel="00000000" w:rsidR="00000000" w:rsidRPr="00000000">
        <w:rPr>
          <w:rtl w:val="0"/>
        </w:rPr>
        <w:t xml:space="preserve"> Jakub Stoszka i Magdaleny Mistygacz ukazuje życie wyzwolonej spod rosyjskiej okupacji wioski Szestowicy i to jak trudno funkcjonować, kiedy niebezpieczeństwo czai się za rogiem. Karol Starnawski w filmie </w:t>
      </w:r>
      <w:r w:rsidDel="00000000" w:rsidR="00000000" w:rsidRPr="00000000">
        <w:rPr>
          <w:b w:val="1"/>
          <w:rtl w:val="0"/>
        </w:rPr>
        <w:t xml:space="preserve">“Sad dziadka” </w:t>
      </w:r>
      <w:r w:rsidDel="00000000" w:rsidR="00000000" w:rsidRPr="00000000">
        <w:rPr>
          <w:rtl w:val="0"/>
        </w:rPr>
        <w:t xml:space="preserve">dotyka tematu tabu dla kolejnych pokoleń Polaków i Ukraińców. Rodzina Karoliny rozmawiała o rzezi wołyńskiej, w której zginęli jej krewni, tylko za zamkniętymi drzwiami. Aby poznać prawdę o swoich przodkach, sama wyrusza na Wołyń.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Ciało kobiety 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W konkursie polskim nie zabraknie też ważnych głosów o prawach kobiet, kobiecym ciele i siostrzeństwie. </w:t>
      </w:r>
      <w:r w:rsidDel="00000000" w:rsidR="00000000" w:rsidRPr="00000000">
        <w:rPr>
          <w:b w:val="1"/>
          <w:rtl w:val="0"/>
        </w:rPr>
        <w:t xml:space="preserve">“To tylko/aż ciało... albo krótki film o wolności”</w:t>
      </w:r>
      <w:r w:rsidDel="00000000" w:rsidR="00000000" w:rsidRPr="00000000">
        <w:rPr>
          <w:rtl w:val="0"/>
        </w:rPr>
        <w:t xml:space="preserve"> Michała Hytrosia to historia Zosi Lenczewskiej-Samotyj, fotografki, podróżniczki, wolnego ducha, która za pomocą fotografii oswaja inne kobiety z nagością i uczy je miłości do własnego ciała. O akceptacji siebie opowiada także dokument Małgorzaty Kozery </w:t>
      </w:r>
      <w:r w:rsidDel="00000000" w:rsidR="00000000" w:rsidRPr="00000000">
        <w:rPr>
          <w:b w:val="1"/>
          <w:rtl w:val="0"/>
        </w:rPr>
        <w:t xml:space="preserve">“Twarze Agaty”</w:t>
      </w:r>
      <w:r w:rsidDel="00000000" w:rsidR="00000000" w:rsidRPr="00000000">
        <w:rPr>
          <w:rtl w:val="0"/>
        </w:rPr>
        <w:t xml:space="preserve">. Tytułowa bohaterka od 20 lat zmaga się ze śmiertelną chorobą, która powoduje kolejne</w:t>
      </w:r>
      <w:r w:rsidDel="00000000" w:rsidR="00000000" w:rsidRPr="00000000">
        <w:rPr>
          <w:rtl w:val="0"/>
        </w:rPr>
        <w:t xml:space="preserve"> deformacje jej </w:t>
      </w:r>
      <w:r w:rsidDel="00000000" w:rsidR="00000000" w:rsidRPr="00000000">
        <w:rPr>
          <w:rtl w:val="0"/>
        </w:rPr>
        <w:t xml:space="preserve">twarzy. Najważniejszą terapią staje się twórczość, której się poświęca.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Krótka fabuła </w:t>
      </w:r>
      <w:r w:rsidDel="00000000" w:rsidR="00000000" w:rsidRPr="00000000">
        <w:rPr>
          <w:b w:val="1"/>
          <w:rtl w:val="0"/>
        </w:rPr>
        <w:t xml:space="preserve">“Czwartek”</w:t>
      </w:r>
      <w:r w:rsidDel="00000000" w:rsidR="00000000" w:rsidRPr="00000000">
        <w:rPr>
          <w:rtl w:val="0"/>
        </w:rPr>
        <w:t xml:space="preserve"> autorstwa Bren Cukier ze </w:t>
      </w:r>
      <w:r w:rsidDel="00000000" w:rsidR="00000000" w:rsidRPr="00000000">
        <w:rPr>
          <w:rtl w:val="0"/>
        </w:rPr>
        <w:t xml:space="preserve">znakomitą</w:t>
      </w:r>
      <w:r w:rsidDel="00000000" w:rsidR="00000000" w:rsidRPr="00000000">
        <w:rPr>
          <w:rtl w:val="0"/>
        </w:rPr>
        <w:t xml:space="preserve"> rolą Marianny Zydek opowiada o aborcji przez pryzmat indywidualnego doświadczenia młodej, zdeterminowanej kobiety. Chłopak, rodzina, znajomi – wszyscy okazują wsparcie i zasypują dobrymi radami na temat macierzyństwa, ignorując Marię i sygnały, które próbuje im dawać. Dziewczyna postanawia więc nie informować ich o swojej decyzji i planach na Czwartek. Z kolei animacja </w:t>
      </w:r>
      <w:r w:rsidDel="00000000" w:rsidR="00000000" w:rsidRPr="00000000">
        <w:rPr>
          <w:b w:val="1"/>
          <w:rtl w:val="0"/>
        </w:rPr>
        <w:t xml:space="preserve">“Brak” </w:t>
      </w:r>
      <w:r w:rsidDel="00000000" w:rsidR="00000000" w:rsidRPr="00000000">
        <w:rPr>
          <w:rtl w:val="0"/>
        </w:rPr>
        <w:t xml:space="preserve">Pawła Prewenckiego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to intymne spojrzenie na uczucia związane z oczekiwaniem na dziecko oraz żałobą po jego stracie. Ból jej towarzyszący został pokazany za pomocą wizualnych symboli i metafor.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Zaskakującą opowieść snuje animacja </w:t>
      </w:r>
      <w:r w:rsidDel="00000000" w:rsidR="00000000" w:rsidRPr="00000000">
        <w:rPr>
          <w:b w:val="1"/>
          <w:rtl w:val="0"/>
        </w:rPr>
        <w:t xml:space="preserve">“Meduzy”</w:t>
      </w:r>
      <w:r w:rsidDel="00000000" w:rsidR="00000000" w:rsidRPr="00000000">
        <w:rPr>
          <w:rtl w:val="0"/>
        </w:rPr>
        <w:t xml:space="preserve"> Oli Szmidy. która zaczyna się jak </w:t>
      </w:r>
      <w:r w:rsidDel="00000000" w:rsidR="00000000" w:rsidRPr="00000000">
        <w:rPr>
          <w:rtl w:val="0"/>
        </w:rPr>
        <w:t xml:space="preserve">podkręcona</w:t>
      </w:r>
      <w:r w:rsidDel="00000000" w:rsidR="00000000" w:rsidRPr="00000000">
        <w:rPr>
          <w:rtl w:val="0"/>
        </w:rPr>
        <w:t xml:space="preserve"> wersja Thelmy i Louise, ale zmierza do zupełnie innego, nieoczywistego finału, który może być punktem wyjścia do dyskusji o konsumpcjonizmie i przedmiotowym traktowaniu kobiet. Z kolei </w:t>
      </w:r>
      <w:r w:rsidDel="00000000" w:rsidR="00000000" w:rsidRPr="00000000">
        <w:rPr>
          <w:b w:val="1"/>
          <w:rtl w:val="0"/>
        </w:rPr>
        <w:t xml:space="preserve">“Trzy opowiadania o Basi” </w:t>
      </w:r>
      <w:r w:rsidDel="00000000" w:rsidR="00000000" w:rsidRPr="00000000">
        <w:rPr>
          <w:rtl w:val="0"/>
        </w:rPr>
        <w:t xml:space="preserve">Mateusza Pietraka to niezwykle intymny i osobisty film o starzeniu się i przemijaniu, w którym tytułowa bohaterka szykuje się do życiowego występu. Łukasz Iwanicz w dokumencie </w:t>
      </w:r>
      <w:r w:rsidDel="00000000" w:rsidR="00000000" w:rsidRPr="00000000">
        <w:rPr>
          <w:b w:val="1"/>
          <w:rtl w:val="0"/>
        </w:rPr>
        <w:t xml:space="preserve">“Katarakta” </w:t>
      </w:r>
      <w:r w:rsidDel="00000000" w:rsidR="00000000" w:rsidRPr="00000000">
        <w:rPr>
          <w:rtl w:val="0"/>
        </w:rPr>
        <w:t xml:space="preserve">pokazuje trzy kobiety z trzech różnych środowisk, które dzielą się swoimi doświadczeniami smutku, utraty i niespełnienia. To przejmująca opowieść o poszukiwaniu sensu, kiedy wydaje się, że już nic więcej w życiu się nie wydarzy.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Lista </w:t>
      </w:r>
      <w:r w:rsidDel="00000000" w:rsidR="00000000" w:rsidRPr="00000000">
        <w:rPr>
          <w:b w:val="1"/>
          <w:u w:val="single"/>
          <w:rtl w:val="0"/>
        </w:rPr>
        <w:t xml:space="preserve">średnio- i pełnometrażowych filmów dokumentalnych: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Bezdroża / Unpaved, reż./dir. Mikael Lypinski, Polska | 70’ | premiera światowa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Globus / </w:t>
      </w:r>
      <w:r w:rsidDel="00000000" w:rsidR="00000000" w:rsidRPr="00000000">
        <w:rPr>
          <w:rtl w:val="0"/>
        </w:rPr>
        <w:t xml:space="preserve">No Elephant in the Room, </w:t>
      </w:r>
      <w:r w:rsidDel="00000000" w:rsidR="00000000" w:rsidRPr="00000000">
        <w:rPr>
          <w:rtl w:val="0"/>
        </w:rPr>
        <w:t xml:space="preserve">reż./</w:t>
      </w:r>
      <w:r w:rsidDel="00000000" w:rsidR="00000000" w:rsidRPr="00000000">
        <w:rPr>
          <w:rtl w:val="0"/>
        </w:rPr>
        <w:t xml:space="preserve">dir.</w:t>
      </w:r>
      <w:r w:rsidDel="00000000" w:rsidR="00000000" w:rsidRPr="00000000">
        <w:rPr>
          <w:rtl w:val="0"/>
        </w:rPr>
        <w:t xml:space="preserve"> Clara Kleininger-Wanik, Polska, Rumunia | 76’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Koniec świata Natalki / End of Natalka's World, reż./dir.  Anna Urbańczyk, Polska | 52’ | premiera światowa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Kto Ci będzie okna mył? / Who Will Clean Your Windows?, reż./dir. Dariusz Janiczak, Polska | 47’ | premiera światowa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Radical Move, reż./dir. Aniela Gabryel, Polska | 77’ | premiera światowa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Sad dziadka / Grandpa's Orchard, reż./dir. Karol Starnawski, Polska, Ukraina | 73’ | premiera światowa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To tylko/aż ciało... albo krótki film o wolności / It's Only/Not Only A Body... Or A Short Film About Freedom, reż./dir. Michał Hytroś, Polska | 82’ | premiera światowa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Twarze Agaty / Faces of Agata, reż./dir. Małgorzata Kozera, Polska | 72’ | premiera światowa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Ula, reż./dir. Agnieszka Iwańska, Polska | 72’</w:t>
      </w:r>
      <w:r w:rsidDel="00000000" w:rsidR="00000000" w:rsidRPr="00000000">
        <w:rPr>
          <w:rtl w:val="0"/>
        </w:rPr>
        <w:t xml:space="preserve"> | premiera światowa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Wiraż / Early Apex, reż./dir. Paweł Hejbudzki, Polska | 78’ | premiera światowa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Wojna domowa / War at Home, reż./dir. Aleksander Zalewski, Polska | 78’ | premiera światowa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Żegnam cię, mój świecie wesoły / </w:t>
      </w:r>
      <w:r w:rsidDel="00000000" w:rsidR="00000000" w:rsidRPr="00000000">
        <w:rPr>
          <w:rtl w:val="0"/>
        </w:rPr>
        <w:t xml:space="preserve">Goodbye My Wonderful World</w:t>
      </w:r>
      <w:r w:rsidDel="00000000" w:rsidR="00000000" w:rsidRPr="00000000">
        <w:rPr>
          <w:rtl w:val="0"/>
        </w:rPr>
        <w:t xml:space="preserve">, reż./dir. Joo Joostberens, Polska | 54’ | premiera </w:t>
      </w:r>
      <w:r w:rsidDel="00000000" w:rsidR="00000000" w:rsidRPr="00000000">
        <w:rPr>
          <w:rtl w:val="0"/>
        </w:rPr>
        <w:t xml:space="preserve">europejska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Lista filmów krótkometrażowych: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Animacje: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Bezsenność Jutki / The Sleeplessness of Jutka, reż./dir. Maria Görlich-Opyd, Polska | 17’ | premiera światowa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Brak / </w:t>
      </w:r>
      <w:r w:rsidDel="00000000" w:rsidR="00000000" w:rsidRPr="00000000">
        <w:rPr>
          <w:sz w:val="20"/>
          <w:szCs w:val="20"/>
          <w:rtl w:val="0"/>
        </w:rPr>
        <w:t xml:space="preserve">Lack,</w:t>
      </w:r>
      <w:r w:rsidDel="00000000" w:rsidR="00000000" w:rsidRPr="00000000">
        <w:rPr>
          <w:sz w:val="20"/>
          <w:szCs w:val="20"/>
          <w:rtl w:val="0"/>
        </w:rPr>
        <w:t xml:space="preserve"> reż./dir. Paweł Prewencki, Polska | 11’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Dom / Home, reż./dir. Kinga Kociarz, Polska | 4’ | premiera światowa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Koniunkcja / </w:t>
      </w:r>
      <w:r w:rsidDel="00000000" w:rsidR="00000000" w:rsidRPr="00000000">
        <w:rPr>
          <w:sz w:val="20"/>
          <w:szCs w:val="20"/>
          <w:rtl w:val="0"/>
        </w:rPr>
        <w:t xml:space="preserve">Misaligned</w:t>
      </w:r>
      <w:r w:rsidDel="00000000" w:rsidR="00000000" w:rsidRPr="00000000">
        <w:rPr>
          <w:sz w:val="20"/>
          <w:szCs w:val="20"/>
          <w:rtl w:val="0"/>
        </w:rPr>
        <w:t xml:space="preserve">, reż./dir. Marta Magnuska, Polska, Łotwa | 7’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Meduzy / Medusas, reż./dir. Ola Szmida, Polska | 8’ | premiera światowa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Takie cuda się zdarzają / Such Miracles Do Happen, reż./dir. Barbara Rupik, Polska | 14’ | premiera światowa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lesie są ludzie / There Are People in the Forest, reż./dir. Szymon Ruczyński, Polska | 10’ | premiera światowa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Wiem, że ty też się boisz / I Know You’re Afraid Too, reż./dir. Pola Włodarczyk, Polska | 13’ | premiera światowa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Własna prawda / Her Own Truth, reż./dir. Agnieszka Kruczek, Polska | 10’ | premiera światowa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Zapach ziemi / Smell of the Ground, reż./dir. Olivia Rosa, Polska | 8’ | premiera światowa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Zima, reż./dir. Tomek Popakul, Kasumi Ozeki, Polska | 26’ | premiera światowa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Fabuły: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Asekuracja / Belay, reż./dir. Julian Tałandziewicz, Polska | 25’ | premiera światowa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Ballada Kyczyjewska / Ballad of Kychiev, reż./dir. Piotr Kamiński, Polska | 20’ | premiera światowa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Być kimś / Be Somebody, reż./dir. Michał Toczek, Polska | 26’ | premiera światowa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Czwartek / </w:t>
      </w:r>
      <w:r w:rsidDel="00000000" w:rsidR="00000000" w:rsidRPr="00000000">
        <w:rPr>
          <w:sz w:val="20"/>
          <w:szCs w:val="20"/>
          <w:rtl w:val="0"/>
        </w:rPr>
        <w:t xml:space="preserve">Thursday</w:t>
      </w:r>
      <w:r w:rsidDel="00000000" w:rsidR="00000000" w:rsidRPr="00000000">
        <w:rPr>
          <w:sz w:val="20"/>
          <w:szCs w:val="20"/>
          <w:rtl w:val="0"/>
        </w:rPr>
        <w:t xml:space="preserve">, reż./dir. Bren Cukier, Polska | 15’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Misie polarne / Polar Bears, reż./dir. Bartosz Stankiewicz, Polska | 20’ | premiera światowa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Moje stare / My Old Gals, reż./dir. Natasza Parzymies, Polska | 25’ | premiera światowa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Two Shores, reż./dir. Matt Subieta, Ewa Rodart, Polska, USA | 26’ | premiera światowa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Uczta konesera / Connoisseur's Feast, reż./dir. Sławomir Shuty, Polska | 21’ | premiera światowa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Wolna krowa / Free Cow, reż./dir. Marek Głuszczak, Polska | 27’ | premiera światowa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Dokumenty: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Bóg się rodzi / God Is Born, reż./dir. Piotr Szczepański, Polska | 6’ | premiera światowa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Dobra wiadomość / Good News, reż./dir. Zuzanna Solakiewicz, Zvika Gregory Portnoy, Polska | 11’| premiera światowa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Jutro do Ciebie przyjdę / I'll Come to You Tomorrow, reż./dir. Paulina Ibek, Polska | 14’ | premiera światowa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Katarakta / Cataract, reż./dir. Łukasz Iwanicz, Polska | 16’  | premiera światowa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Kinior, reż./dir. Kacper Kiniorski, Polska | 7’ |  premiera światowa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Starsza pani szuka / Old Summer, reż./dir. Maria Wider, Polska | 24’ | premiera światowa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Trzy opowiadania o Basi / </w:t>
      </w:r>
      <w:r w:rsidDel="00000000" w:rsidR="00000000" w:rsidRPr="00000000">
        <w:rPr>
          <w:sz w:val="20"/>
          <w:szCs w:val="20"/>
          <w:rtl w:val="0"/>
        </w:rPr>
        <w:t xml:space="preserve">Basia: Three Short Stories</w:t>
      </w:r>
      <w:r w:rsidDel="00000000" w:rsidR="00000000" w:rsidRPr="00000000">
        <w:rPr>
          <w:sz w:val="20"/>
          <w:szCs w:val="20"/>
          <w:rtl w:val="0"/>
        </w:rPr>
        <w:t xml:space="preserve">, reż./dir. Mateusz Pietrak, Polska | 30’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Wyraj / Iriy, reż./dir. Jakub Stoszek, Magdalena Mistygacz, Polska, Ukraina | 30’ | premiera światowa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 festiwalu pozostało 31 dni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Krakowski Festiwal Filmowy to jedno z najstarszych na świecie i najbardziej rozpoznawalnych wydarzeń poświęconych filmom dokumentalnym, animowanym oraz krótkim fabułom. Pokazom filmowym towarzyszą spotkania z twórcami, warsztaty i wystawy, koncerty, wydarzenia dla branży KFF Industry, w tym prezentacje nowych polskich projektów dokumentalnych i animowanych.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Festiwal jest na ekskluzywnej liście wydarzeń filmowych kwalifikujących do Oscara w kategoriach film krótkometrażowy (fabuła, animacja, dokument) oraz pełnometrażowy film dokumentalny, a także rekomenduje do Europejskiej Nagrody Filmowej w tych samych kategoriach.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Krakowski Festiwal Filmowy realizowany jest przy wsparciu finansowym Unii Europejskiej w ramach programu “Kreatywna Europa”, Miasta Krakowa, Polskiego Instytutu Sztuki Filmowej, Ministerstwa Kultury i Dziedzictwa Narodowego oraz Województwa Małopolskiego. Współorganizatorem jest Stowarzyszenie Filmowców Polskich, a głównym organizatorem –  Krakowska Fundacja Filmowa.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63. Krakowski Festiwal Filmowy odbędzie się w kinach w dniach od 28 maja do 4 czerwca oraz online na terenie całej Polski od 2 do 18 czerwca 2023.</w:t>
      </w:r>
    </w:p>
    <w:p w:rsidR="00000000" w:rsidDel="00000000" w:rsidP="00000000" w:rsidRDefault="00000000" w:rsidRPr="00000000" w14:paraId="0000005B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